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26834" w14:textId="77777777" w:rsidR="0021064C" w:rsidRPr="00B437AA" w:rsidRDefault="0021064C" w:rsidP="0021064C">
      <w:pPr>
        <w:pStyle w:val="Geenafstand"/>
        <w:rPr>
          <w:rFonts w:ascii="Open Sans" w:hAnsi="Open Sans" w:cs="Open Sans"/>
          <w:b/>
          <w:sz w:val="20"/>
          <w:szCs w:val="20"/>
          <w:u w:val="single"/>
          <w:lang w:val="nl-NL"/>
        </w:rPr>
      </w:pPr>
      <w:r w:rsidRPr="00B437AA">
        <w:rPr>
          <w:rFonts w:ascii="Open Sans" w:hAnsi="Open Sans" w:cs="Open Sans"/>
          <w:b/>
          <w:sz w:val="20"/>
          <w:szCs w:val="20"/>
          <w:u w:val="single"/>
          <w:lang w:val="nl-NL"/>
        </w:rPr>
        <w:t>Vragenlijst voor uitvoerend onderzoeker/ziekenhuis</w:t>
      </w:r>
    </w:p>
    <w:p w14:paraId="2BA46889" w14:textId="77777777" w:rsidR="0021064C" w:rsidRPr="00B437AA" w:rsidRDefault="0021064C" w:rsidP="0021064C">
      <w:pPr>
        <w:pStyle w:val="Geenafstand"/>
        <w:rPr>
          <w:rFonts w:ascii="Open Sans" w:hAnsi="Open Sans" w:cs="Open Sans"/>
          <w:b/>
          <w:sz w:val="20"/>
          <w:szCs w:val="20"/>
          <w:u w:val="single"/>
          <w:lang w:val="nl-NL"/>
        </w:rPr>
      </w:pPr>
    </w:p>
    <w:p w14:paraId="5D4B1AD9" w14:textId="77777777" w:rsidR="0021064C" w:rsidRPr="00B437AA" w:rsidRDefault="0021064C" w:rsidP="0021064C">
      <w:pPr>
        <w:pStyle w:val="Geenafstand"/>
        <w:rPr>
          <w:rFonts w:ascii="Open Sans" w:hAnsi="Open Sans" w:cs="Open Sans"/>
          <w:b/>
          <w:sz w:val="20"/>
          <w:szCs w:val="20"/>
          <w:lang w:val="nl-NL"/>
        </w:rPr>
      </w:pPr>
      <w:r w:rsidRPr="00B437AA">
        <w:rPr>
          <w:rFonts w:ascii="Open Sans" w:hAnsi="Open Sans" w:cs="Open Sans"/>
          <w:b/>
          <w:sz w:val="20"/>
          <w:szCs w:val="20"/>
          <w:lang w:val="nl-NL"/>
        </w:rPr>
        <w:t>Ziekenhuis: .......................................................................................................................................</w:t>
      </w:r>
    </w:p>
    <w:p w14:paraId="2551D0D3" w14:textId="77777777" w:rsidR="0021064C" w:rsidRPr="00B437AA" w:rsidRDefault="0021064C" w:rsidP="0021064C">
      <w:pPr>
        <w:pStyle w:val="Geenafstand"/>
        <w:rPr>
          <w:rFonts w:ascii="Open Sans" w:hAnsi="Open Sans" w:cs="Open Sans"/>
          <w:b/>
          <w:sz w:val="20"/>
          <w:szCs w:val="20"/>
          <w:lang w:val="nl-NL"/>
        </w:rPr>
      </w:pPr>
    </w:p>
    <w:p w14:paraId="4EC4E7E6" w14:textId="77777777" w:rsidR="0021064C" w:rsidRPr="00B437AA" w:rsidRDefault="0021064C" w:rsidP="0021064C">
      <w:pPr>
        <w:pStyle w:val="Geenafstand"/>
        <w:rPr>
          <w:rFonts w:ascii="Open Sans" w:hAnsi="Open Sans" w:cs="Open Sans"/>
          <w:b/>
          <w:sz w:val="20"/>
          <w:szCs w:val="20"/>
          <w:lang w:val="nl-NL"/>
        </w:rPr>
      </w:pPr>
      <w:r w:rsidRPr="00B437AA">
        <w:rPr>
          <w:rFonts w:ascii="Open Sans" w:hAnsi="Open Sans" w:cs="Open Sans"/>
          <w:b/>
          <w:sz w:val="20"/>
          <w:szCs w:val="20"/>
          <w:lang w:val="nl-NL"/>
        </w:rPr>
        <w:t>Functie: ............................................................................................................................................</w:t>
      </w:r>
    </w:p>
    <w:p w14:paraId="730133B3" w14:textId="77777777" w:rsidR="0021064C" w:rsidRPr="00B437AA" w:rsidRDefault="0021064C" w:rsidP="0021064C">
      <w:pPr>
        <w:pStyle w:val="Geenafstand"/>
        <w:rPr>
          <w:rFonts w:ascii="Open Sans" w:hAnsi="Open Sans" w:cs="Open Sans"/>
          <w:b/>
          <w:sz w:val="20"/>
          <w:szCs w:val="20"/>
          <w:lang w:val="nl-NL"/>
        </w:rPr>
      </w:pPr>
    </w:p>
    <w:p w14:paraId="10294F5E" w14:textId="77777777" w:rsidR="0021064C" w:rsidRPr="00B437AA" w:rsidRDefault="0021064C" w:rsidP="0021064C">
      <w:pPr>
        <w:pStyle w:val="Geenafstand"/>
        <w:rPr>
          <w:rFonts w:ascii="Open Sans" w:hAnsi="Open Sans" w:cs="Open Sans"/>
          <w:b/>
          <w:sz w:val="20"/>
          <w:szCs w:val="20"/>
          <w:lang w:val="nl-NL"/>
        </w:rPr>
      </w:pPr>
      <w:r w:rsidRPr="00B437AA">
        <w:rPr>
          <w:rFonts w:ascii="Open Sans" w:hAnsi="Open Sans" w:cs="Open Sans"/>
          <w:b/>
          <w:sz w:val="20"/>
          <w:szCs w:val="20"/>
          <w:lang w:val="nl-NL"/>
        </w:rPr>
        <w:t>Datum: .............................................................................................................................................</w:t>
      </w:r>
    </w:p>
    <w:p w14:paraId="1BD68E03" w14:textId="77777777" w:rsidR="0021064C" w:rsidRPr="00B437AA" w:rsidRDefault="0021064C" w:rsidP="0021064C">
      <w:pPr>
        <w:pStyle w:val="Geenafstand"/>
        <w:rPr>
          <w:rFonts w:ascii="Open Sans" w:hAnsi="Open Sans" w:cs="Open Sans"/>
          <w:b/>
          <w:sz w:val="20"/>
          <w:szCs w:val="20"/>
          <w:lang w:val="nl-NL"/>
        </w:rPr>
      </w:pPr>
    </w:p>
    <w:p w14:paraId="1112B9CC" w14:textId="77777777" w:rsidR="0021064C" w:rsidRPr="00B437AA" w:rsidRDefault="0021064C" w:rsidP="0021064C">
      <w:pPr>
        <w:pStyle w:val="Geenafstand"/>
        <w:rPr>
          <w:rFonts w:ascii="Open Sans" w:hAnsi="Open Sans" w:cs="Open Sans"/>
          <w:b/>
          <w:sz w:val="20"/>
          <w:szCs w:val="20"/>
          <w:lang w:val="nl-NL"/>
        </w:rPr>
      </w:pPr>
      <w:r w:rsidRPr="00B437AA">
        <w:rPr>
          <w:rFonts w:ascii="Open Sans" w:hAnsi="Open Sans" w:cs="Open Sans"/>
          <w:b/>
          <w:sz w:val="20"/>
          <w:szCs w:val="20"/>
          <w:lang w:val="nl-NL"/>
        </w:rPr>
        <w:t xml:space="preserve">Gelieve de ingevulde vragenlijst te mailen naar:  </w:t>
      </w:r>
      <w:hyperlink r:id="rId10" w:history="1">
        <w:r w:rsidRPr="00B437AA">
          <w:rPr>
            <w:rStyle w:val="Hyperlink"/>
            <w:rFonts w:ascii="Open Sans" w:hAnsi="Open Sans" w:cs="Open Sans"/>
            <w:b/>
            <w:sz w:val="20"/>
            <w:szCs w:val="20"/>
            <w:lang w:val="nl-NL"/>
          </w:rPr>
          <w:t>YSharifi@ITS.JNJ.com</w:t>
        </w:r>
      </w:hyperlink>
      <w:r w:rsidRPr="00B437AA">
        <w:rPr>
          <w:rFonts w:ascii="Open Sans" w:hAnsi="Open Sans" w:cs="Open Sans"/>
          <w:b/>
          <w:sz w:val="20"/>
          <w:szCs w:val="20"/>
          <w:lang w:val="nl-NL"/>
        </w:rPr>
        <w:t>.</w:t>
      </w:r>
    </w:p>
    <w:p w14:paraId="166E7D23" w14:textId="77777777" w:rsidR="0021064C" w:rsidRPr="00B437AA" w:rsidRDefault="0021064C" w:rsidP="0021064C">
      <w:pPr>
        <w:pStyle w:val="Geenafstand"/>
        <w:rPr>
          <w:rFonts w:ascii="Open Sans" w:hAnsi="Open Sans" w:cs="Open Sans"/>
          <w:sz w:val="20"/>
          <w:szCs w:val="20"/>
          <w:lang w:val="nl-NL"/>
        </w:rPr>
      </w:pPr>
    </w:p>
    <w:p w14:paraId="27C359C5" w14:textId="77777777" w:rsidR="0021064C" w:rsidRPr="00B437AA" w:rsidRDefault="0021064C" w:rsidP="0021064C">
      <w:pPr>
        <w:pStyle w:val="Geenafstand"/>
        <w:rPr>
          <w:rFonts w:ascii="Open Sans" w:hAnsi="Open Sans" w:cs="Open Sans"/>
          <w:sz w:val="20"/>
          <w:szCs w:val="20"/>
          <w:lang w:val="nl-NL"/>
        </w:rPr>
      </w:pPr>
      <w:r w:rsidRPr="00B437AA">
        <w:rPr>
          <w:rFonts w:ascii="Open Sans" w:hAnsi="Open Sans" w:cs="Open Sans"/>
          <w:sz w:val="20"/>
          <w:szCs w:val="20"/>
          <w:lang w:val="nl-NL"/>
        </w:rPr>
        <w:t>De DCRF is samen met de CCMO bezig met de voorbereidingen voor de nieuwe Europese wetgeving ten aanzien van klinisch onderzoek met geneesmiddelen, de ECTR (www.dcrfonline.nl/ectr).</w:t>
      </w:r>
    </w:p>
    <w:p w14:paraId="0C579AEF" w14:textId="77777777" w:rsidR="0021064C" w:rsidRPr="00B437AA" w:rsidRDefault="00E25E14" w:rsidP="0021064C">
      <w:pPr>
        <w:pStyle w:val="Geenafstand"/>
        <w:rPr>
          <w:rFonts w:ascii="Open Sans" w:hAnsi="Open Sans" w:cs="Open Sans"/>
          <w:sz w:val="20"/>
          <w:szCs w:val="20"/>
          <w:lang w:val="nl-NL"/>
        </w:rPr>
      </w:pPr>
      <w:r w:rsidRPr="00B437AA">
        <w:rPr>
          <w:rFonts w:ascii="Open Sans" w:hAnsi="Open Sans" w:cs="Open Sans"/>
          <w:sz w:val="20"/>
          <w:szCs w:val="20"/>
          <w:lang w:val="nl-NL"/>
        </w:rPr>
        <w:t>Eén</w:t>
      </w:r>
      <w:r w:rsidR="0021064C" w:rsidRPr="00B437AA">
        <w:rPr>
          <w:rFonts w:ascii="Open Sans" w:hAnsi="Open Sans" w:cs="Open Sans"/>
          <w:sz w:val="20"/>
          <w:szCs w:val="20"/>
          <w:lang w:val="nl-NL"/>
        </w:rPr>
        <w:t xml:space="preserve"> van de voorbereidingen betreft de concept procedure Lokale Haalbaarheid die de DCRF samen met de veldpartijen heeft ontwikkeld. Het doel van de procedure is te zorgen dat zo snel mogelijk na het verkijgen van medisch-ethi</w:t>
      </w:r>
      <w:r w:rsidR="0087034A" w:rsidRPr="00B437AA">
        <w:rPr>
          <w:rFonts w:ascii="Open Sans" w:hAnsi="Open Sans" w:cs="Open Sans"/>
          <w:sz w:val="20"/>
          <w:szCs w:val="20"/>
          <w:lang w:val="nl-NL"/>
        </w:rPr>
        <w:t>sche goedkeuring de eerste patië</w:t>
      </w:r>
      <w:r w:rsidR="0021064C" w:rsidRPr="00B437AA">
        <w:rPr>
          <w:rFonts w:ascii="Open Sans" w:hAnsi="Open Sans" w:cs="Open Sans"/>
          <w:sz w:val="20"/>
          <w:szCs w:val="20"/>
          <w:lang w:val="nl-NL"/>
        </w:rPr>
        <w:t>nt in de deelnemende centra kan worden ingesloten. Om de procedure te optimaliseren hebben we uw hulp nodig en vragen we u bijgaande vragenlijst in te vullen.</w:t>
      </w:r>
    </w:p>
    <w:p w14:paraId="17DF776D" w14:textId="77777777" w:rsidR="0021064C" w:rsidRPr="00B437AA" w:rsidRDefault="00A62DFB" w:rsidP="0021064C">
      <w:pPr>
        <w:pStyle w:val="Geenafstand"/>
        <w:rPr>
          <w:rFonts w:ascii="Open Sans" w:hAnsi="Open Sans" w:cs="Open Sans"/>
          <w:b/>
          <w:sz w:val="20"/>
          <w:szCs w:val="20"/>
          <w:lang w:val="nl-NL"/>
        </w:rPr>
      </w:pPr>
      <w:r w:rsidRPr="00B437AA">
        <w:rPr>
          <w:rFonts w:ascii="Open Sans" w:hAnsi="Open Sans" w:cs="Open Sans"/>
          <w:b/>
          <w:noProof/>
          <w:sz w:val="20"/>
          <w:szCs w:val="20"/>
          <w:lang w:val="nl-NL"/>
        </w:rPr>
        <w:drawing>
          <wp:anchor distT="0" distB="0" distL="114300" distR="114300" simplePos="0" relativeHeight="251659264" behindDoc="1" locked="0" layoutInCell="1" allowOverlap="1" wp14:anchorId="60F34ADC" wp14:editId="708BC2F8">
            <wp:simplePos x="0" y="0"/>
            <wp:positionH relativeFrom="margin">
              <wp:align>left</wp:align>
            </wp:positionH>
            <wp:positionV relativeFrom="paragraph">
              <wp:posOffset>182880</wp:posOffset>
            </wp:positionV>
            <wp:extent cx="5276850" cy="29679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kaleHaalbaarhei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6850" cy="2967990"/>
                    </a:xfrm>
                    <a:prstGeom prst="rect">
                      <a:avLst/>
                    </a:prstGeom>
                  </pic:spPr>
                </pic:pic>
              </a:graphicData>
            </a:graphic>
            <wp14:sizeRelH relativeFrom="page">
              <wp14:pctWidth>0</wp14:pctWidth>
            </wp14:sizeRelH>
            <wp14:sizeRelV relativeFrom="page">
              <wp14:pctHeight>0</wp14:pctHeight>
            </wp14:sizeRelV>
          </wp:anchor>
        </w:drawing>
      </w:r>
    </w:p>
    <w:p w14:paraId="72F557B4" w14:textId="77777777" w:rsidR="0021064C" w:rsidRPr="00B437AA" w:rsidRDefault="0021064C" w:rsidP="0021064C">
      <w:pPr>
        <w:pStyle w:val="Geenafstand"/>
        <w:rPr>
          <w:rFonts w:ascii="Open Sans" w:hAnsi="Open Sans" w:cs="Open Sans"/>
          <w:b/>
          <w:sz w:val="20"/>
          <w:szCs w:val="20"/>
          <w:lang w:val="nl-NL"/>
        </w:rPr>
      </w:pPr>
    </w:p>
    <w:p w14:paraId="49327CB1" w14:textId="77777777" w:rsidR="00E25E14" w:rsidRPr="00B437AA" w:rsidRDefault="00E25E14" w:rsidP="00E25E14">
      <w:pPr>
        <w:pStyle w:val="Geenafstand"/>
        <w:rPr>
          <w:rFonts w:ascii="Open Sans" w:hAnsi="Open Sans" w:cs="Open Sans"/>
          <w:sz w:val="20"/>
          <w:szCs w:val="20"/>
          <w:lang w:val="nl-NL"/>
        </w:rPr>
      </w:pPr>
      <w:r w:rsidRPr="00B437AA">
        <w:rPr>
          <w:rFonts w:ascii="Open Sans" w:hAnsi="Open Sans" w:cs="Open Sans"/>
          <w:sz w:val="20"/>
          <w:szCs w:val="20"/>
          <w:lang w:val="nl-NL"/>
        </w:rPr>
        <w:t xml:space="preserve">Deze vragenlijst is gebaseerd op Stap 1 en Stap 2 van de procedure Lokale Haalbaarheid (zie hierboven). In deze fase van het opstarten van onderzoek is het belangrijk dat de communicatie tussen de opdrachtgever en de onderzoeker/ziekenhuis optimaal is en de juiste documenten tijdig worden uitgewisseld. Dit stelt deelnemende centra in staat om, </w:t>
      </w:r>
      <w:r w:rsidRPr="00B437AA">
        <w:rPr>
          <w:rFonts w:ascii="Open Sans" w:hAnsi="Open Sans" w:cs="Open Sans"/>
          <w:bCs/>
          <w:sz w:val="20"/>
          <w:szCs w:val="20"/>
          <w:lang w:val="nl-NL"/>
        </w:rPr>
        <w:t xml:space="preserve">vóórafgaand aan het </w:t>
      </w:r>
      <w:proofErr w:type="gramStart"/>
      <w:r w:rsidRPr="00B437AA">
        <w:rPr>
          <w:rFonts w:ascii="Open Sans" w:hAnsi="Open Sans" w:cs="Open Sans"/>
          <w:bCs/>
          <w:sz w:val="20"/>
          <w:szCs w:val="20"/>
          <w:lang w:val="nl-NL"/>
        </w:rPr>
        <w:t>METC beoordelingsproces</w:t>
      </w:r>
      <w:proofErr w:type="gramEnd"/>
      <w:r w:rsidRPr="00B437AA">
        <w:rPr>
          <w:rFonts w:ascii="Open Sans" w:hAnsi="Open Sans" w:cs="Open Sans"/>
          <w:bCs/>
          <w:sz w:val="20"/>
          <w:szCs w:val="20"/>
          <w:lang w:val="nl-NL"/>
        </w:rPr>
        <w:t>,</w:t>
      </w:r>
      <w:r w:rsidRPr="00B437AA">
        <w:rPr>
          <w:rFonts w:ascii="Open Sans" w:hAnsi="Open Sans" w:cs="Open Sans"/>
          <w:sz w:val="20"/>
          <w:szCs w:val="20"/>
          <w:lang w:val="nl-NL"/>
        </w:rPr>
        <w:t xml:space="preserve"> in korte tijd een inschatting te maken </w:t>
      </w:r>
      <w:r w:rsidRPr="00B437AA">
        <w:rPr>
          <w:rFonts w:ascii="Open Sans" w:hAnsi="Open Sans" w:cs="Open Sans"/>
          <w:bCs/>
          <w:sz w:val="20"/>
          <w:szCs w:val="20"/>
          <w:lang w:val="nl-NL"/>
        </w:rPr>
        <w:t>van de haalbaarheid van het onderzoek, met betrekking tot planning, deskundigheid, capaciteit en financiën.</w:t>
      </w:r>
      <w:r w:rsidRPr="00B437AA">
        <w:rPr>
          <w:rFonts w:ascii="Open Sans" w:hAnsi="Open Sans" w:cs="Open Sans"/>
          <w:sz w:val="20"/>
          <w:szCs w:val="20"/>
          <w:lang w:val="nl-NL"/>
        </w:rPr>
        <w:t xml:space="preserve"> Het proces van Stap 1 en Stap 2 wordt in ieder centrum afgerond met een lokale haalbaarheidsverklaring, die weergeeft dat de onderzoeker contact heeft gehad met de betrokken ondersteunende afdelingen en dat deze akkoord zijn met de van hen gevraagde onderzoeksverrichtingen.</w:t>
      </w:r>
    </w:p>
    <w:p w14:paraId="30E66626" w14:textId="77777777" w:rsidR="00E25E14" w:rsidRPr="00B437AA" w:rsidRDefault="00E25E14" w:rsidP="00E25E14">
      <w:pPr>
        <w:pStyle w:val="Geenafstand"/>
        <w:rPr>
          <w:rFonts w:ascii="Open Sans" w:hAnsi="Open Sans" w:cs="Open Sans"/>
          <w:sz w:val="20"/>
          <w:szCs w:val="20"/>
          <w:lang w:val="nl-NL"/>
        </w:rPr>
      </w:pPr>
    </w:p>
    <w:p w14:paraId="11E97D19" w14:textId="77777777" w:rsidR="00E25E14" w:rsidRPr="00B437AA" w:rsidRDefault="00E25E14" w:rsidP="00E25E14">
      <w:pPr>
        <w:pStyle w:val="Geenafstand"/>
        <w:rPr>
          <w:rFonts w:ascii="Open Sans" w:hAnsi="Open Sans" w:cs="Open Sans"/>
          <w:sz w:val="20"/>
          <w:szCs w:val="20"/>
          <w:lang w:val="nl-NL"/>
        </w:rPr>
      </w:pPr>
      <w:r w:rsidRPr="00B437AA">
        <w:rPr>
          <w:rFonts w:ascii="Open Sans" w:hAnsi="Open Sans" w:cs="Open Sans"/>
          <w:sz w:val="20"/>
          <w:szCs w:val="20"/>
          <w:lang w:val="nl-NL"/>
        </w:rPr>
        <w:t xml:space="preserve">Deze vragenlijst is bedoeld om inzicht te krijgen in de </w:t>
      </w:r>
      <w:r w:rsidRPr="00B437AA">
        <w:rPr>
          <w:rFonts w:ascii="Open Sans" w:hAnsi="Open Sans" w:cs="Open Sans"/>
          <w:b/>
          <w:sz w:val="20"/>
          <w:szCs w:val="20"/>
          <w:u w:val="single"/>
          <w:lang w:val="nl-NL"/>
        </w:rPr>
        <w:t>huidige situatie</w:t>
      </w:r>
      <w:r w:rsidRPr="00B437AA">
        <w:rPr>
          <w:rFonts w:ascii="Open Sans" w:hAnsi="Open Sans" w:cs="Open Sans"/>
          <w:sz w:val="20"/>
          <w:szCs w:val="20"/>
          <w:lang w:val="nl-NL"/>
        </w:rPr>
        <w:t xml:space="preserve"> en eventuele knelpunten bij het maken van afspraken tussen de opdrachtgever, uitvoerende onderzoeker en de ondersteunende onderzoeksafdelingen (radiologie, KCHL, apotheek, cardiologie etc.) te </w:t>
      </w:r>
      <w:r w:rsidRPr="00B437AA">
        <w:rPr>
          <w:rFonts w:ascii="Open Sans" w:hAnsi="Open Sans" w:cs="Open Sans"/>
          <w:sz w:val="20"/>
          <w:szCs w:val="20"/>
          <w:lang w:val="nl-NL"/>
        </w:rPr>
        <w:lastRenderedPageBreak/>
        <w:t>identificeren. Daarom verzoeken we u deze vragenlijst in te vullen over de huidige gang van zaken bij het opstarten van onderzoek.</w:t>
      </w:r>
    </w:p>
    <w:p w14:paraId="4570F1E3" w14:textId="77777777" w:rsidR="0021064C" w:rsidRPr="00B437AA" w:rsidRDefault="0021064C" w:rsidP="0021064C">
      <w:pPr>
        <w:pStyle w:val="Geenafstand"/>
        <w:rPr>
          <w:rFonts w:ascii="Open Sans" w:hAnsi="Open Sans" w:cs="Open Sans"/>
          <w:b/>
          <w:sz w:val="20"/>
          <w:szCs w:val="20"/>
          <w:lang w:val="nl-NL"/>
        </w:rPr>
      </w:pPr>
    </w:p>
    <w:p w14:paraId="18FC6816" w14:textId="77777777" w:rsidR="0021064C" w:rsidRPr="00B437AA" w:rsidRDefault="0021064C" w:rsidP="0021064C">
      <w:pPr>
        <w:pStyle w:val="Geenafstand"/>
        <w:rPr>
          <w:rFonts w:ascii="Open Sans" w:hAnsi="Open Sans" w:cs="Open Sans"/>
          <w:i/>
          <w:sz w:val="20"/>
          <w:szCs w:val="20"/>
          <w:lang w:val="nl-NL"/>
        </w:rPr>
      </w:pPr>
      <w:r w:rsidRPr="00B437AA">
        <w:rPr>
          <w:rFonts w:ascii="Open Sans" w:hAnsi="Open Sans" w:cs="Open Sans"/>
          <w:i/>
          <w:sz w:val="20"/>
          <w:szCs w:val="20"/>
          <w:lang w:val="nl-NL"/>
        </w:rPr>
        <w:t xml:space="preserve">Onderzoeker/ziekenhuis vraagt offertes aan bij de verschillende ondersteunende afdelingen (bv. laboratorium, apotheek, cardiologie, radiologie etc.) aan de </w:t>
      </w:r>
      <w:proofErr w:type="gramStart"/>
      <w:r w:rsidRPr="00B437AA">
        <w:rPr>
          <w:rFonts w:ascii="Open Sans" w:hAnsi="Open Sans" w:cs="Open Sans"/>
          <w:i/>
          <w:sz w:val="20"/>
          <w:szCs w:val="20"/>
          <w:lang w:val="nl-NL"/>
        </w:rPr>
        <w:t>hand  van</w:t>
      </w:r>
      <w:proofErr w:type="gramEnd"/>
      <w:r w:rsidRPr="00B437AA">
        <w:rPr>
          <w:rFonts w:ascii="Open Sans" w:hAnsi="Open Sans" w:cs="Open Sans"/>
          <w:i/>
          <w:sz w:val="20"/>
          <w:szCs w:val="20"/>
          <w:lang w:val="nl-NL"/>
        </w:rPr>
        <w:t xml:space="preserve"> de gekregen informatie van de </w:t>
      </w:r>
      <w:r w:rsidRPr="00B437AA">
        <w:rPr>
          <w:rFonts w:ascii="Open Sans" w:hAnsi="Open Sans" w:cs="Open Sans"/>
          <w:sz w:val="20"/>
          <w:szCs w:val="20"/>
          <w:lang w:val="nl-NL"/>
        </w:rPr>
        <w:t>opdrachtgever</w:t>
      </w:r>
      <w:r w:rsidRPr="00B437AA">
        <w:rPr>
          <w:rFonts w:ascii="Open Sans" w:hAnsi="Open Sans" w:cs="Open Sans"/>
          <w:i/>
          <w:sz w:val="20"/>
          <w:szCs w:val="20"/>
          <w:lang w:val="nl-NL"/>
        </w:rPr>
        <w:t>. Waarna elk onderzoekscentrum de lokale uitvoerbaarheid bepaalt.</w:t>
      </w:r>
    </w:p>
    <w:p w14:paraId="2631C692" w14:textId="77777777" w:rsidR="0021064C" w:rsidRPr="00B437AA" w:rsidRDefault="0021064C" w:rsidP="0021064C">
      <w:pPr>
        <w:rPr>
          <w:rFonts w:ascii="Open Sans" w:hAnsi="Open Sans" w:cs="Open Sans"/>
          <w:b/>
          <w:sz w:val="20"/>
          <w:szCs w:val="20"/>
          <w:lang w:val="nl-NL"/>
        </w:rPr>
      </w:pPr>
    </w:p>
    <w:p w14:paraId="5E9B99D1" w14:textId="77777777" w:rsidR="00A62DFB" w:rsidRPr="00B437AA" w:rsidRDefault="0021064C" w:rsidP="00B437AA">
      <w:pPr>
        <w:pStyle w:val="Geenafstand"/>
        <w:numPr>
          <w:ilvl w:val="0"/>
          <w:numId w:val="1"/>
        </w:numPr>
        <w:ind w:left="567" w:hanging="567"/>
        <w:rPr>
          <w:rFonts w:ascii="Open Sans" w:hAnsi="Open Sans" w:cs="Open Sans"/>
          <w:sz w:val="20"/>
          <w:szCs w:val="20"/>
          <w:lang w:val="nl-NL"/>
        </w:rPr>
      </w:pPr>
      <w:r w:rsidRPr="00B437AA">
        <w:rPr>
          <w:rFonts w:ascii="Open Sans" w:hAnsi="Open Sans" w:cs="Open Sans"/>
          <w:sz w:val="20"/>
          <w:szCs w:val="20"/>
          <w:lang w:val="nl-NL"/>
        </w:rPr>
        <w:t>Wie voert de procedure lokale uitvoerbaarheid uit binnen uw ziekenhuis (</w:t>
      </w:r>
      <w:proofErr w:type="spellStart"/>
      <w:proofErr w:type="gramStart"/>
      <w:r w:rsidRPr="00B437AA">
        <w:rPr>
          <w:rFonts w:ascii="Open Sans" w:hAnsi="Open Sans" w:cs="Open Sans"/>
          <w:sz w:val="20"/>
          <w:szCs w:val="20"/>
          <w:lang w:val="nl-NL"/>
        </w:rPr>
        <w:t>bv.onderzoeker</w:t>
      </w:r>
      <w:proofErr w:type="spellEnd"/>
      <w:proofErr w:type="gramEnd"/>
      <w:r w:rsidRPr="00B437AA">
        <w:rPr>
          <w:rFonts w:ascii="Open Sans" w:hAnsi="Open Sans" w:cs="Open Sans"/>
          <w:sz w:val="20"/>
          <w:szCs w:val="20"/>
          <w:lang w:val="nl-NL"/>
        </w:rPr>
        <w:t xml:space="preserve">, research coördinator </w:t>
      </w:r>
      <w:proofErr w:type="spellStart"/>
      <w:r w:rsidRPr="00B437AA">
        <w:rPr>
          <w:rFonts w:ascii="Open Sans" w:hAnsi="Open Sans" w:cs="Open Sans"/>
          <w:sz w:val="20"/>
          <w:szCs w:val="20"/>
          <w:lang w:val="nl-NL"/>
        </w:rPr>
        <w:t>etc</w:t>
      </w:r>
      <w:proofErr w:type="spellEnd"/>
      <w:r w:rsidRPr="00B437AA">
        <w:rPr>
          <w:rFonts w:ascii="Open Sans" w:hAnsi="Open Sans" w:cs="Open Sans"/>
          <w:sz w:val="20"/>
          <w:szCs w:val="20"/>
          <w:lang w:val="nl-NL"/>
        </w:rPr>
        <w:t>)?</w:t>
      </w:r>
    </w:p>
    <w:p w14:paraId="1268CB68" w14:textId="77777777" w:rsidR="00B437AA" w:rsidRPr="00B437AA" w:rsidRDefault="0021064C" w:rsidP="00B437AA">
      <w:pPr>
        <w:pStyle w:val="Geenafstand"/>
        <w:ind w:left="567"/>
        <w:rPr>
          <w:rFonts w:ascii="Open Sans" w:hAnsi="Open Sans" w:cs="Open Sans"/>
          <w:sz w:val="20"/>
          <w:szCs w:val="20"/>
          <w:lang w:val="nl-NL"/>
        </w:rPr>
      </w:pPr>
      <w:r w:rsidRPr="00B437AA">
        <w:rPr>
          <w:rFonts w:ascii="Open Sans" w:eastAsia="Arial Unicode MS" w:hAnsi="Open Sans" w:cs="Open Sans"/>
          <w:sz w:val="20"/>
          <w:szCs w:val="20"/>
          <w:lang w:val="nl-NL"/>
        </w:rPr>
        <w:br/>
      </w:r>
      <w:r w:rsidR="00B437AA" w:rsidRPr="00B437AA">
        <w:rPr>
          <w:rFonts w:ascii="Open Sans" w:eastAsia="Arial Unicode MS" w:hAnsi="Open Sans" w:cs="Open Sans"/>
          <w:sz w:val="20"/>
          <w:szCs w:val="20"/>
          <w:lang w:val="nl-NL"/>
        </w:rPr>
        <w:t>…………………………………………………………………………………..............................................</w:t>
      </w:r>
      <w:r w:rsidR="00B437AA">
        <w:rPr>
          <w:rFonts w:ascii="Open Sans" w:eastAsia="Arial Unicode MS" w:hAnsi="Open Sans" w:cs="Open Sans"/>
          <w:sz w:val="20"/>
          <w:szCs w:val="20"/>
          <w:lang w:val="nl-NL"/>
        </w:rPr>
        <w:t>.................</w:t>
      </w:r>
    </w:p>
    <w:p w14:paraId="59501E82" w14:textId="77777777" w:rsidR="00B437AA" w:rsidRPr="00B437AA" w:rsidRDefault="00B437AA" w:rsidP="00B437AA">
      <w:pPr>
        <w:pStyle w:val="Geenafstand"/>
        <w:ind w:left="426"/>
        <w:rPr>
          <w:rFonts w:ascii="Open Sans" w:hAnsi="Open Sans" w:cs="Open Sans"/>
          <w:sz w:val="20"/>
          <w:szCs w:val="20"/>
          <w:lang w:val="nl-NL"/>
        </w:rPr>
      </w:pPr>
    </w:p>
    <w:p w14:paraId="71AF573C" w14:textId="77777777" w:rsidR="00B437AA" w:rsidRPr="00B437AA" w:rsidRDefault="00B437AA" w:rsidP="00B437AA">
      <w:pPr>
        <w:pStyle w:val="Geenafstand"/>
        <w:ind w:left="426" w:firstLine="141"/>
        <w:rPr>
          <w:rFonts w:ascii="Open Sans" w:hAnsi="Open Sans" w:cs="Open Sans"/>
          <w:sz w:val="20"/>
          <w:szCs w:val="20"/>
          <w:lang w:val="nl-NL"/>
        </w:rPr>
      </w:pPr>
      <w:r w:rsidRPr="00B437AA">
        <w:rPr>
          <w:rFonts w:ascii="Open Sans" w:hAnsi="Open Sans" w:cs="Open Sans"/>
          <w:sz w:val="20"/>
          <w:szCs w:val="20"/>
          <w:lang w:val="nl-NL"/>
        </w:rPr>
        <w:t>...........................................................................................................................................................</w:t>
      </w:r>
    </w:p>
    <w:p w14:paraId="6EB29C38" w14:textId="77777777" w:rsidR="0021064C" w:rsidRPr="00B437AA" w:rsidRDefault="0021064C" w:rsidP="0021064C">
      <w:pPr>
        <w:pStyle w:val="Geenafstand"/>
        <w:rPr>
          <w:rFonts w:ascii="Open Sans" w:hAnsi="Open Sans" w:cs="Open Sans"/>
          <w:sz w:val="20"/>
          <w:szCs w:val="20"/>
          <w:lang w:val="nl-NL"/>
        </w:rPr>
      </w:pPr>
    </w:p>
    <w:p w14:paraId="55200142" w14:textId="77777777" w:rsidR="0021064C" w:rsidRPr="00B437AA" w:rsidRDefault="0021064C" w:rsidP="00B437AA">
      <w:pPr>
        <w:pStyle w:val="Lijstalinea"/>
        <w:numPr>
          <w:ilvl w:val="0"/>
          <w:numId w:val="1"/>
        </w:numPr>
        <w:ind w:left="567" w:hanging="567"/>
        <w:rPr>
          <w:rFonts w:ascii="Open Sans" w:hAnsi="Open Sans" w:cs="Open Sans"/>
          <w:sz w:val="20"/>
          <w:szCs w:val="20"/>
          <w:lang w:val="nl-NL"/>
        </w:rPr>
      </w:pPr>
      <w:r w:rsidRPr="00B437AA">
        <w:rPr>
          <w:rFonts w:ascii="Open Sans" w:hAnsi="Open Sans" w:cs="Open Sans"/>
          <w:sz w:val="20"/>
          <w:szCs w:val="20"/>
          <w:lang w:val="nl-NL"/>
        </w:rPr>
        <w:t>Is er in uw ziekenhuis sprake van een centrale ondersteuning, zoals een of wetenschapsbureau, die de onderzoeker ondersteunt in de procedure lokale uitvoerbaarheid?</w:t>
      </w:r>
    </w:p>
    <w:p w14:paraId="47DD36FD"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Nee</w:t>
      </w:r>
    </w:p>
    <w:p w14:paraId="0C9364F9"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Ja, namelijk ……........................................................................................................................</w:t>
      </w:r>
      <w:r w:rsidR="00B437AA">
        <w:rPr>
          <w:rFonts w:ascii="Open Sans" w:hAnsi="Open Sans" w:cs="Open Sans"/>
          <w:sz w:val="20"/>
          <w:szCs w:val="20"/>
          <w:lang w:val="nl-NL"/>
        </w:rPr>
        <w:t>........</w:t>
      </w:r>
      <w:r w:rsidRPr="00B437AA">
        <w:rPr>
          <w:rFonts w:ascii="Open Sans" w:hAnsi="Open Sans" w:cs="Open Sans"/>
          <w:sz w:val="20"/>
          <w:szCs w:val="20"/>
          <w:lang w:val="nl-NL"/>
        </w:rPr>
        <w:br/>
      </w:r>
      <w:r w:rsidRPr="00B437AA">
        <w:rPr>
          <w:rFonts w:ascii="Open Sans" w:hAnsi="Open Sans" w:cs="Open Sans"/>
          <w:sz w:val="20"/>
          <w:szCs w:val="20"/>
          <w:lang w:val="nl-NL"/>
        </w:rPr>
        <w:br/>
        <w:t>………………………………………………………………………………………………………………………………………………</w:t>
      </w:r>
    </w:p>
    <w:p w14:paraId="0D956EDD" w14:textId="77777777" w:rsidR="0021064C" w:rsidRPr="00B437AA" w:rsidRDefault="0021064C" w:rsidP="0021064C">
      <w:pPr>
        <w:pStyle w:val="Geenafstand"/>
        <w:rPr>
          <w:rFonts w:ascii="Open Sans" w:hAnsi="Open Sans" w:cs="Open Sans"/>
          <w:sz w:val="20"/>
          <w:szCs w:val="20"/>
          <w:lang w:val="nl-NL"/>
        </w:rPr>
      </w:pPr>
    </w:p>
    <w:p w14:paraId="38CAD5EC" w14:textId="77777777" w:rsidR="0021064C" w:rsidRPr="00B437AA" w:rsidRDefault="0021064C" w:rsidP="0021064C">
      <w:pPr>
        <w:pStyle w:val="Geenafstand"/>
        <w:rPr>
          <w:rFonts w:ascii="Open Sans" w:hAnsi="Open Sans" w:cs="Open Sans"/>
          <w:sz w:val="20"/>
          <w:szCs w:val="20"/>
          <w:lang w:val="nl-NL"/>
        </w:rPr>
      </w:pPr>
    </w:p>
    <w:p w14:paraId="587D9D11" w14:textId="77777777" w:rsidR="0021064C" w:rsidRPr="00B437AA" w:rsidRDefault="0021064C" w:rsidP="00B437AA">
      <w:pPr>
        <w:pStyle w:val="Geenafstand"/>
        <w:numPr>
          <w:ilvl w:val="0"/>
          <w:numId w:val="1"/>
        </w:numPr>
        <w:ind w:left="567" w:hanging="567"/>
        <w:rPr>
          <w:rFonts w:ascii="Open Sans" w:hAnsi="Open Sans" w:cs="Open Sans"/>
          <w:sz w:val="20"/>
          <w:szCs w:val="20"/>
          <w:lang w:val="nl-NL"/>
        </w:rPr>
      </w:pPr>
      <w:r w:rsidRPr="00B437AA">
        <w:rPr>
          <w:rFonts w:ascii="Open Sans" w:hAnsi="Open Sans" w:cs="Open Sans"/>
          <w:sz w:val="20"/>
          <w:szCs w:val="20"/>
          <w:lang w:val="nl-NL"/>
        </w:rPr>
        <w:t xml:space="preserve">Is er ondersteuning vanuit het ziekenhuis om de informatie die de opdrachtgever moet overhandigen voor de lokale uitvoerbaarheid sneller te verkrijgen (bv. lijst met benodigde documenten)? </w:t>
      </w:r>
    </w:p>
    <w:p w14:paraId="65FF8950"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Nee</w:t>
      </w:r>
    </w:p>
    <w:p w14:paraId="1743B0BC"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Ja, namelijk.....................................................................................................................................</w:t>
      </w:r>
      <w:r w:rsidRPr="00B437AA">
        <w:rPr>
          <w:rFonts w:ascii="Open Sans" w:hAnsi="Open Sans" w:cs="Open Sans"/>
          <w:sz w:val="20"/>
          <w:szCs w:val="20"/>
          <w:lang w:val="nl-NL"/>
        </w:rPr>
        <w:br/>
      </w:r>
    </w:p>
    <w:p w14:paraId="1ADFDAA4"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t>............................................................................................................................................................</w:t>
      </w:r>
      <w:r w:rsidR="00B437AA">
        <w:rPr>
          <w:rFonts w:ascii="Open Sans" w:hAnsi="Open Sans" w:cs="Open Sans"/>
          <w:sz w:val="20"/>
          <w:szCs w:val="20"/>
          <w:lang w:val="nl-NL"/>
        </w:rPr>
        <w:t>.</w:t>
      </w:r>
    </w:p>
    <w:p w14:paraId="18D37DDA" w14:textId="77777777" w:rsidR="0021064C" w:rsidRPr="00B437AA" w:rsidRDefault="0021064C" w:rsidP="0021064C">
      <w:pPr>
        <w:pStyle w:val="Geenafstand"/>
        <w:rPr>
          <w:rFonts w:ascii="Open Sans" w:hAnsi="Open Sans" w:cs="Open Sans"/>
          <w:sz w:val="20"/>
          <w:szCs w:val="20"/>
          <w:lang w:val="nl-NL"/>
        </w:rPr>
      </w:pPr>
    </w:p>
    <w:p w14:paraId="048FD77C" w14:textId="77777777" w:rsidR="0021064C" w:rsidRPr="00B437AA" w:rsidRDefault="0021064C" w:rsidP="0021064C">
      <w:pPr>
        <w:pStyle w:val="Geenafstand"/>
        <w:rPr>
          <w:rFonts w:ascii="Open Sans" w:hAnsi="Open Sans" w:cs="Open Sans"/>
          <w:sz w:val="20"/>
          <w:szCs w:val="20"/>
          <w:lang w:val="nl-NL"/>
        </w:rPr>
      </w:pPr>
    </w:p>
    <w:p w14:paraId="1D4A67DF" w14:textId="77777777" w:rsidR="0021064C" w:rsidRPr="00B437AA" w:rsidRDefault="0021064C" w:rsidP="00B437AA">
      <w:pPr>
        <w:pStyle w:val="Geenafstand"/>
        <w:numPr>
          <w:ilvl w:val="0"/>
          <w:numId w:val="1"/>
        </w:numPr>
        <w:ind w:left="567" w:hanging="567"/>
        <w:rPr>
          <w:rFonts w:ascii="Open Sans" w:hAnsi="Open Sans" w:cs="Open Sans"/>
          <w:sz w:val="20"/>
          <w:szCs w:val="20"/>
          <w:lang w:val="nl-NL"/>
        </w:rPr>
      </w:pPr>
      <w:r w:rsidRPr="00B437AA">
        <w:rPr>
          <w:rFonts w:ascii="Open Sans" w:hAnsi="Open Sans" w:cs="Open Sans"/>
          <w:sz w:val="20"/>
          <w:szCs w:val="20"/>
          <w:lang w:val="nl-NL"/>
        </w:rPr>
        <w:t>Bij de opstart van een studie: Wat is er in uw ziekenhuis nodig en wanneer is dit nodig om op tijd offertes aan te kunnen vragen ten behoeve van de lokale uitvoerbaarheid?</w:t>
      </w:r>
    </w:p>
    <w:tbl>
      <w:tblPr>
        <w:tblStyle w:val="Tabelraster"/>
        <w:tblpPr w:leftFromText="141" w:rightFromText="141" w:vertAnchor="text" w:horzAnchor="page" w:tblpX="1860" w:tblpY="147"/>
        <w:tblW w:w="9356" w:type="dxa"/>
        <w:tblLook w:val="04A0" w:firstRow="1" w:lastRow="0" w:firstColumn="1" w:lastColumn="0" w:noHBand="0" w:noVBand="1"/>
      </w:tblPr>
      <w:tblGrid>
        <w:gridCol w:w="2552"/>
        <w:gridCol w:w="2126"/>
        <w:gridCol w:w="2126"/>
        <w:gridCol w:w="2552"/>
      </w:tblGrid>
      <w:tr w:rsidR="0021064C" w:rsidRPr="00B437AA" w14:paraId="2E8FA8A2" w14:textId="77777777" w:rsidTr="0001220B">
        <w:tc>
          <w:tcPr>
            <w:tcW w:w="2552" w:type="dxa"/>
          </w:tcPr>
          <w:p w14:paraId="4A7F95DA" w14:textId="77777777" w:rsidR="0021064C" w:rsidRPr="00B437AA" w:rsidRDefault="0021064C" w:rsidP="0001220B">
            <w:pPr>
              <w:pStyle w:val="Geenafstand"/>
              <w:rPr>
                <w:rFonts w:ascii="Open Sans" w:hAnsi="Open Sans" w:cs="Open Sans"/>
                <w:sz w:val="20"/>
                <w:szCs w:val="20"/>
                <w:lang w:val="nl-NL"/>
              </w:rPr>
            </w:pPr>
            <w:r w:rsidRPr="00B437AA">
              <w:rPr>
                <w:rFonts w:ascii="Open Sans" w:hAnsi="Open Sans" w:cs="Open Sans"/>
                <w:sz w:val="20"/>
                <w:szCs w:val="20"/>
                <w:lang w:val="nl-NL"/>
              </w:rPr>
              <w:t>Welke documenten zijn er nodig?</w:t>
            </w:r>
          </w:p>
        </w:tc>
        <w:tc>
          <w:tcPr>
            <w:tcW w:w="2126" w:type="dxa"/>
          </w:tcPr>
          <w:p w14:paraId="1BA49CBF" w14:textId="77777777" w:rsidR="0021064C" w:rsidRPr="00B437AA" w:rsidRDefault="0021064C" w:rsidP="0001220B">
            <w:pPr>
              <w:pStyle w:val="Geenafstand"/>
              <w:rPr>
                <w:rFonts w:ascii="Open Sans" w:hAnsi="Open Sans" w:cs="Open Sans"/>
                <w:sz w:val="20"/>
                <w:szCs w:val="20"/>
                <w:lang w:val="nl-NL"/>
              </w:rPr>
            </w:pPr>
            <w:r w:rsidRPr="00B437AA">
              <w:rPr>
                <w:rFonts w:ascii="Open Sans" w:hAnsi="Open Sans" w:cs="Open Sans"/>
                <w:sz w:val="20"/>
                <w:szCs w:val="20"/>
                <w:lang w:val="nl-NL"/>
              </w:rPr>
              <w:t>Wanneer zijn deze documenten nodig?</w:t>
            </w:r>
          </w:p>
        </w:tc>
        <w:tc>
          <w:tcPr>
            <w:tcW w:w="2126" w:type="dxa"/>
          </w:tcPr>
          <w:p w14:paraId="151E08FB" w14:textId="77777777" w:rsidR="0021064C" w:rsidRPr="00B437AA" w:rsidRDefault="0021064C" w:rsidP="0001220B">
            <w:pPr>
              <w:pStyle w:val="Geenafstand"/>
              <w:rPr>
                <w:rFonts w:ascii="Open Sans" w:hAnsi="Open Sans" w:cs="Open Sans"/>
                <w:sz w:val="20"/>
                <w:szCs w:val="20"/>
                <w:lang w:val="nl-NL"/>
              </w:rPr>
            </w:pPr>
            <w:r w:rsidRPr="00B437AA">
              <w:rPr>
                <w:rFonts w:ascii="Open Sans" w:hAnsi="Open Sans" w:cs="Open Sans"/>
                <w:sz w:val="20"/>
                <w:szCs w:val="20"/>
                <w:lang w:val="nl-NL"/>
              </w:rPr>
              <w:t>Wanneer worden deze ontvangen?</w:t>
            </w:r>
          </w:p>
        </w:tc>
        <w:tc>
          <w:tcPr>
            <w:tcW w:w="2552" w:type="dxa"/>
          </w:tcPr>
          <w:p w14:paraId="3C4B4480" w14:textId="77777777" w:rsidR="0021064C" w:rsidRPr="00B437AA" w:rsidRDefault="0021064C" w:rsidP="0001220B">
            <w:pPr>
              <w:pStyle w:val="Geenafstand"/>
              <w:rPr>
                <w:rFonts w:ascii="Open Sans" w:hAnsi="Open Sans" w:cs="Open Sans"/>
                <w:sz w:val="20"/>
                <w:szCs w:val="20"/>
                <w:lang w:val="nl-NL"/>
              </w:rPr>
            </w:pPr>
            <w:r w:rsidRPr="00B437AA">
              <w:rPr>
                <w:rFonts w:ascii="Open Sans" w:hAnsi="Open Sans" w:cs="Open Sans"/>
                <w:sz w:val="20"/>
                <w:szCs w:val="20"/>
                <w:lang w:val="nl-NL"/>
              </w:rPr>
              <w:t>Zorgt dit voor vertraging?</w:t>
            </w:r>
          </w:p>
        </w:tc>
      </w:tr>
      <w:tr w:rsidR="0021064C" w:rsidRPr="00B437AA" w14:paraId="3FD3591A" w14:textId="77777777" w:rsidTr="0001220B">
        <w:tc>
          <w:tcPr>
            <w:tcW w:w="2552" w:type="dxa"/>
          </w:tcPr>
          <w:p w14:paraId="5845294A"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704DDEEF"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766E7BF8"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0796D0C2"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67C671B5" w14:textId="77777777" w:rsidTr="0001220B">
        <w:tc>
          <w:tcPr>
            <w:tcW w:w="2552" w:type="dxa"/>
          </w:tcPr>
          <w:p w14:paraId="2A0DFDE2"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75D18CDB"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0315B1E3"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7255FC8C"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77E16021" w14:textId="77777777" w:rsidTr="0001220B">
        <w:tc>
          <w:tcPr>
            <w:tcW w:w="2552" w:type="dxa"/>
          </w:tcPr>
          <w:p w14:paraId="43051E6C"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366CDDC4"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09847B74"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3A80BD0D"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010CCC14" w14:textId="77777777" w:rsidTr="0001220B">
        <w:tc>
          <w:tcPr>
            <w:tcW w:w="2552" w:type="dxa"/>
          </w:tcPr>
          <w:p w14:paraId="1C31CBF9"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3D6ADE35"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47DB6D6C"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48019DBA"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64EC0C69" w14:textId="77777777" w:rsidTr="0001220B">
        <w:tc>
          <w:tcPr>
            <w:tcW w:w="2552" w:type="dxa"/>
          </w:tcPr>
          <w:p w14:paraId="62FDD722"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3F331236"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254E8546"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505B983C"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01FEE5EF" w14:textId="77777777" w:rsidTr="0001220B">
        <w:tc>
          <w:tcPr>
            <w:tcW w:w="2552" w:type="dxa"/>
          </w:tcPr>
          <w:p w14:paraId="4EA51772"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2E81618F"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34886911"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70337AE7"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51874E3B" w14:textId="77777777" w:rsidTr="0001220B">
        <w:tc>
          <w:tcPr>
            <w:tcW w:w="2552" w:type="dxa"/>
          </w:tcPr>
          <w:p w14:paraId="2AC7B899"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4B0196F5"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17090987"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50BF2F52"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3BEA1796" w14:textId="77777777" w:rsidTr="0001220B">
        <w:tc>
          <w:tcPr>
            <w:tcW w:w="2552" w:type="dxa"/>
          </w:tcPr>
          <w:p w14:paraId="4ED1076C"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441699D8"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3218C49E"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7B3BB05F"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6F5AE22C" w14:textId="77777777" w:rsidTr="0001220B">
        <w:tc>
          <w:tcPr>
            <w:tcW w:w="2552" w:type="dxa"/>
          </w:tcPr>
          <w:p w14:paraId="1E979EB3"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39AFFE43"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2FBA23E3"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12FF8340"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0B1AD762" w14:textId="77777777" w:rsidTr="0001220B">
        <w:tc>
          <w:tcPr>
            <w:tcW w:w="2552" w:type="dxa"/>
          </w:tcPr>
          <w:p w14:paraId="0CA3AD78"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7E429541"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5B64D573"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465D79EA"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2AFDE458" w14:textId="77777777" w:rsidTr="0001220B">
        <w:tc>
          <w:tcPr>
            <w:tcW w:w="2552" w:type="dxa"/>
          </w:tcPr>
          <w:p w14:paraId="1FC5881F"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7803C59B"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43C0BBED"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53F64D3C" w14:textId="77777777" w:rsidR="0021064C" w:rsidRPr="00B437AA" w:rsidRDefault="0021064C" w:rsidP="0001220B">
            <w:pPr>
              <w:pStyle w:val="Geenafstand"/>
              <w:rPr>
                <w:rFonts w:ascii="Open Sans" w:hAnsi="Open Sans" w:cs="Open Sans"/>
                <w:sz w:val="20"/>
                <w:szCs w:val="20"/>
                <w:lang w:val="nl-NL"/>
              </w:rPr>
            </w:pPr>
          </w:p>
        </w:tc>
      </w:tr>
      <w:tr w:rsidR="0021064C" w:rsidRPr="00B437AA" w14:paraId="22668C74" w14:textId="77777777" w:rsidTr="0001220B">
        <w:tc>
          <w:tcPr>
            <w:tcW w:w="2552" w:type="dxa"/>
          </w:tcPr>
          <w:p w14:paraId="692DCCDF"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1D197D1A" w14:textId="77777777" w:rsidR="0021064C" w:rsidRPr="00B437AA" w:rsidRDefault="0021064C" w:rsidP="0001220B">
            <w:pPr>
              <w:pStyle w:val="Geenafstand"/>
              <w:rPr>
                <w:rFonts w:ascii="Open Sans" w:hAnsi="Open Sans" w:cs="Open Sans"/>
                <w:sz w:val="20"/>
                <w:szCs w:val="20"/>
                <w:lang w:val="nl-NL"/>
              </w:rPr>
            </w:pPr>
          </w:p>
        </w:tc>
        <w:tc>
          <w:tcPr>
            <w:tcW w:w="2126" w:type="dxa"/>
          </w:tcPr>
          <w:p w14:paraId="75E10C1C" w14:textId="77777777" w:rsidR="0021064C" w:rsidRPr="00B437AA" w:rsidRDefault="0021064C" w:rsidP="0001220B">
            <w:pPr>
              <w:pStyle w:val="Geenafstand"/>
              <w:rPr>
                <w:rFonts w:ascii="Open Sans" w:hAnsi="Open Sans" w:cs="Open Sans"/>
                <w:sz w:val="20"/>
                <w:szCs w:val="20"/>
                <w:lang w:val="nl-NL"/>
              </w:rPr>
            </w:pPr>
          </w:p>
        </w:tc>
        <w:tc>
          <w:tcPr>
            <w:tcW w:w="2552" w:type="dxa"/>
          </w:tcPr>
          <w:p w14:paraId="559A7AD1" w14:textId="77777777" w:rsidR="0021064C" w:rsidRPr="00B437AA" w:rsidRDefault="0021064C" w:rsidP="0001220B">
            <w:pPr>
              <w:pStyle w:val="Geenafstand"/>
              <w:rPr>
                <w:rFonts w:ascii="Open Sans" w:hAnsi="Open Sans" w:cs="Open Sans"/>
                <w:sz w:val="20"/>
                <w:szCs w:val="20"/>
                <w:lang w:val="nl-NL"/>
              </w:rPr>
            </w:pPr>
          </w:p>
        </w:tc>
      </w:tr>
    </w:tbl>
    <w:p w14:paraId="53270087"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lastRenderedPageBreak/>
        <w:t>Extra opmerkingen?...........................................................................................................................</w:t>
      </w:r>
    </w:p>
    <w:p w14:paraId="1A4C1256" w14:textId="77777777" w:rsidR="0021064C" w:rsidRPr="00B437AA" w:rsidRDefault="0021064C" w:rsidP="00B437AA">
      <w:pPr>
        <w:pStyle w:val="Geenafstand"/>
        <w:ind w:left="567"/>
        <w:rPr>
          <w:rFonts w:ascii="Open Sans" w:hAnsi="Open Sans" w:cs="Open Sans"/>
          <w:sz w:val="20"/>
          <w:szCs w:val="20"/>
          <w:lang w:val="nl-NL"/>
        </w:rPr>
      </w:pPr>
    </w:p>
    <w:p w14:paraId="7368382B"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t>...........................................................................................................................................................</w:t>
      </w:r>
      <w:r w:rsidR="00B437AA">
        <w:rPr>
          <w:rFonts w:ascii="Open Sans" w:hAnsi="Open Sans" w:cs="Open Sans"/>
          <w:sz w:val="20"/>
          <w:szCs w:val="20"/>
          <w:lang w:val="nl-NL"/>
        </w:rPr>
        <w:t>...</w:t>
      </w:r>
    </w:p>
    <w:p w14:paraId="003FBC0A" w14:textId="77777777" w:rsidR="0021064C" w:rsidRPr="00B437AA" w:rsidRDefault="0021064C" w:rsidP="00A62DFB">
      <w:pPr>
        <w:spacing w:after="0"/>
        <w:rPr>
          <w:rFonts w:ascii="Open Sans" w:hAnsi="Open Sans" w:cs="Open Sans"/>
          <w:sz w:val="20"/>
          <w:szCs w:val="20"/>
          <w:lang w:val="nl-NL"/>
        </w:rPr>
      </w:pPr>
    </w:p>
    <w:p w14:paraId="281D8D32" w14:textId="77777777" w:rsidR="00A62DFB" w:rsidRPr="00B437AA" w:rsidRDefault="00A62DFB" w:rsidP="00A62DFB">
      <w:pPr>
        <w:spacing w:after="0"/>
        <w:rPr>
          <w:rFonts w:ascii="Open Sans" w:hAnsi="Open Sans" w:cs="Open Sans"/>
          <w:sz w:val="20"/>
          <w:szCs w:val="20"/>
          <w:lang w:val="nl-NL"/>
        </w:rPr>
      </w:pPr>
    </w:p>
    <w:p w14:paraId="10BE8E89" w14:textId="77777777" w:rsidR="0021064C" w:rsidRPr="00B437AA" w:rsidRDefault="0021064C" w:rsidP="00B437AA">
      <w:pPr>
        <w:pStyle w:val="Geenafstand"/>
        <w:numPr>
          <w:ilvl w:val="0"/>
          <w:numId w:val="1"/>
        </w:numPr>
        <w:ind w:left="567" w:hanging="567"/>
        <w:rPr>
          <w:rFonts w:ascii="Open Sans" w:hAnsi="Open Sans" w:cs="Open Sans"/>
          <w:sz w:val="20"/>
          <w:szCs w:val="20"/>
          <w:lang w:val="nl-NL"/>
        </w:rPr>
      </w:pPr>
      <w:r w:rsidRPr="00B437AA">
        <w:rPr>
          <w:rFonts w:ascii="Open Sans" w:hAnsi="Open Sans" w:cs="Open Sans"/>
          <w:sz w:val="20"/>
          <w:szCs w:val="20"/>
          <w:lang w:val="nl-NL"/>
        </w:rPr>
        <w:t xml:space="preserve">Is het voldoende dat de opdrachtgevers een globaal budget leveren of is een gespecificeerd budgetvoorstel vereist (bv. naar vergoedingen voor onderzoeksverrichtingen en/ of gehanteerde uurtarieven/tijdsinvesteringen van de diverse medewerkers van het researchteam)? </w:t>
      </w:r>
    </w:p>
    <w:p w14:paraId="796ED7B0"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Ja </w:t>
      </w:r>
      <w:r w:rsidRPr="00B437AA">
        <w:rPr>
          <w:rFonts w:ascii="Open Sans" w:hAnsi="Open Sans" w:cs="Open Sans"/>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w:t>
      </w:r>
      <w:r w:rsidRPr="00B437AA">
        <w:rPr>
          <w:rFonts w:ascii="Open Sans" w:eastAsia="Arial Unicode MS" w:hAnsi="Open Sans" w:cs="Open Sans"/>
          <w:sz w:val="20"/>
          <w:szCs w:val="20"/>
          <w:lang w:val="nl-NL"/>
        </w:rPr>
        <w:t>Nee, omdat …………………………………………………………………………………..............................................</w:t>
      </w:r>
      <w:r w:rsidR="00B437AA">
        <w:rPr>
          <w:rFonts w:ascii="Open Sans" w:eastAsia="Arial Unicode MS" w:hAnsi="Open Sans" w:cs="Open Sans"/>
          <w:sz w:val="20"/>
          <w:szCs w:val="20"/>
          <w:lang w:val="nl-NL"/>
        </w:rPr>
        <w:t>.................</w:t>
      </w:r>
    </w:p>
    <w:p w14:paraId="2C556470" w14:textId="77777777" w:rsidR="0021064C" w:rsidRPr="00B437AA" w:rsidRDefault="0021064C" w:rsidP="0021064C">
      <w:pPr>
        <w:pStyle w:val="Geenafstand"/>
        <w:ind w:left="426"/>
        <w:rPr>
          <w:rFonts w:ascii="Open Sans" w:hAnsi="Open Sans" w:cs="Open Sans"/>
          <w:sz w:val="20"/>
          <w:szCs w:val="20"/>
          <w:lang w:val="nl-NL"/>
        </w:rPr>
      </w:pPr>
    </w:p>
    <w:p w14:paraId="62FAECEF" w14:textId="77777777" w:rsidR="0021064C" w:rsidRPr="00B437AA" w:rsidRDefault="0021064C" w:rsidP="00B437AA">
      <w:pPr>
        <w:pStyle w:val="Geenafstand"/>
        <w:ind w:left="426" w:firstLine="141"/>
        <w:rPr>
          <w:rFonts w:ascii="Open Sans" w:hAnsi="Open Sans" w:cs="Open Sans"/>
          <w:sz w:val="20"/>
          <w:szCs w:val="20"/>
          <w:lang w:val="nl-NL"/>
        </w:rPr>
      </w:pPr>
      <w:r w:rsidRPr="00B437AA">
        <w:rPr>
          <w:rFonts w:ascii="Open Sans" w:hAnsi="Open Sans" w:cs="Open Sans"/>
          <w:sz w:val="20"/>
          <w:szCs w:val="20"/>
          <w:lang w:val="nl-NL"/>
        </w:rPr>
        <w:t>...........................................................................................................................................................</w:t>
      </w:r>
    </w:p>
    <w:p w14:paraId="4F607B45" w14:textId="77777777" w:rsidR="0021064C" w:rsidRPr="00B437AA" w:rsidRDefault="0021064C" w:rsidP="0021064C">
      <w:pPr>
        <w:pStyle w:val="Geenafstand"/>
        <w:rPr>
          <w:rFonts w:ascii="Open Sans" w:hAnsi="Open Sans" w:cs="Open Sans"/>
          <w:sz w:val="20"/>
          <w:szCs w:val="20"/>
          <w:lang w:val="nl-NL"/>
        </w:rPr>
      </w:pPr>
    </w:p>
    <w:p w14:paraId="4365D5DD" w14:textId="77777777" w:rsidR="0021064C" w:rsidRPr="00B437AA" w:rsidRDefault="0021064C" w:rsidP="0021064C">
      <w:pPr>
        <w:pStyle w:val="Geenafstand"/>
        <w:rPr>
          <w:rFonts w:ascii="Open Sans" w:hAnsi="Open Sans" w:cs="Open Sans"/>
          <w:sz w:val="20"/>
          <w:szCs w:val="20"/>
          <w:lang w:val="nl-NL"/>
        </w:rPr>
      </w:pPr>
    </w:p>
    <w:p w14:paraId="34CA6A49" w14:textId="77777777" w:rsidR="0021064C" w:rsidRPr="00B437AA" w:rsidRDefault="0021064C" w:rsidP="00B437AA">
      <w:pPr>
        <w:pStyle w:val="Geenafstand"/>
        <w:numPr>
          <w:ilvl w:val="0"/>
          <w:numId w:val="2"/>
        </w:numPr>
        <w:tabs>
          <w:tab w:val="left" w:pos="567"/>
        </w:tabs>
        <w:ind w:left="567" w:hanging="567"/>
        <w:rPr>
          <w:rFonts w:ascii="Open Sans" w:hAnsi="Open Sans" w:cs="Open Sans"/>
          <w:sz w:val="20"/>
          <w:szCs w:val="20"/>
          <w:lang w:val="nl-NL"/>
        </w:rPr>
      </w:pPr>
      <w:r w:rsidRPr="00B437AA">
        <w:rPr>
          <w:rFonts w:ascii="Open Sans" w:hAnsi="Open Sans" w:cs="Open Sans"/>
          <w:sz w:val="20"/>
          <w:szCs w:val="20"/>
          <w:lang w:val="nl-NL"/>
        </w:rPr>
        <w:t xml:space="preserve">Is de de door de opdrachtgever aangeleverde informatie altijd gespecificeerd, volledig en/of actueel? </w:t>
      </w:r>
    </w:p>
    <w:p w14:paraId="545C34AE" w14:textId="77777777" w:rsidR="0021064C" w:rsidRPr="00B437AA" w:rsidRDefault="00B437AA" w:rsidP="00B437AA">
      <w:pPr>
        <w:pStyle w:val="Geenafstand"/>
        <w:tabs>
          <w:tab w:val="left" w:pos="567"/>
        </w:tabs>
        <w:ind w:hanging="567"/>
        <w:rPr>
          <w:rFonts w:ascii="Open Sans" w:hAnsi="Open Sans" w:cs="Open Sans"/>
          <w:sz w:val="20"/>
          <w:szCs w:val="20"/>
          <w:lang w:val="nl-NL"/>
        </w:rPr>
      </w:pPr>
      <w:r>
        <w:rPr>
          <w:rFonts w:ascii="Open Sans" w:hAnsi="Open Sans" w:cs="Open Sans"/>
          <w:sz w:val="20"/>
          <w:szCs w:val="20"/>
          <w:lang w:val="nl-NL"/>
        </w:rPr>
        <w:tab/>
      </w:r>
      <w:r>
        <w:rPr>
          <w:rFonts w:ascii="Open Sans" w:hAnsi="Open Sans" w:cs="Open Sans"/>
          <w:sz w:val="20"/>
          <w:szCs w:val="20"/>
          <w:lang w:val="nl-NL"/>
        </w:rPr>
        <w:tab/>
      </w:r>
      <w:r w:rsidR="0021064C" w:rsidRPr="00B437AA">
        <w:rPr>
          <w:rFonts w:ascii="Open Sans" w:hAnsi="Open Sans" w:cs="Open Sans"/>
          <w:sz w:val="20"/>
          <w:szCs w:val="20"/>
          <w:lang w:val="nl-NL"/>
        </w:rPr>
        <w:sym w:font="Wingdings" w:char="F0A8"/>
      </w:r>
      <w:r w:rsidR="0021064C" w:rsidRPr="00B437AA">
        <w:rPr>
          <w:rFonts w:ascii="Open Sans" w:hAnsi="Open Sans" w:cs="Open Sans"/>
          <w:sz w:val="20"/>
          <w:szCs w:val="20"/>
          <w:lang w:val="nl-NL"/>
        </w:rPr>
        <w:t xml:space="preserve"> Ja, ga verder naar vraag 7.</w:t>
      </w:r>
    </w:p>
    <w:p w14:paraId="705DDFF5" w14:textId="77777777" w:rsidR="0021064C" w:rsidRPr="00B437AA" w:rsidRDefault="00B437AA" w:rsidP="00B437AA">
      <w:pPr>
        <w:pStyle w:val="Geenafstand"/>
        <w:tabs>
          <w:tab w:val="left" w:pos="567"/>
        </w:tabs>
        <w:ind w:hanging="567"/>
        <w:rPr>
          <w:rFonts w:ascii="Open Sans" w:hAnsi="Open Sans" w:cs="Open Sans"/>
          <w:sz w:val="20"/>
          <w:szCs w:val="20"/>
          <w:lang w:val="nl-NL"/>
        </w:rPr>
      </w:pPr>
      <w:r>
        <w:rPr>
          <w:rFonts w:ascii="Open Sans" w:hAnsi="Open Sans" w:cs="Open Sans"/>
          <w:sz w:val="20"/>
          <w:szCs w:val="20"/>
          <w:lang w:val="nl-NL"/>
        </w:rPr>
        <w:tab/>
      </w:r>
      <w:r>
        <w:rPr>
          <w:rFonts w:ascii="Open Sans" w:hAnsi="Open Sans" w:cs="Open Sans"/>
          <w:sz w:val="20"/>
          <w:szCs w:val="20"/>
          <w:lang w:val="nl-NL"/>
        </w:rPr>
        <w:tab/>
      </w:r>
      <w:r w:rsidR="0021064C" w:rsidRPr="00B437AA">
        <w:rPr>
          <w:rFonts w:ascii="Open Sans" w:hAnsi="Open Sans" w:cs="Open Sans"/>
          <w:sz w:val="20"/>
          <w:szCs w:val="20"/>
          <w:lang w:val="nl-NL"/>
        </w:rPr>
        <w:sym w:font="Wingdings" w:char="F0A8"/>
      </w:r>
      <w:r w:rsidR="0021064C" w:rsidRPr="00B437AA">
        <w:rPr>
          <w:rFonts w:ascii="Open Sans" w:hAnsi="Open Sans" w:cs="Open Sans"/>
          <w:sz w:val="20"/>
          <w:szCs w:val="20"/>
          <w:lang w:val="nl-NL"/>
        </w:rPr>
        <w:t xml:space="preserve"> Zo niet, zie vraag 6.1-6.3.</w:t>
      </w:r>
    </w:p>
    <w:p w14:paraId="5C65B7A8" w14:textId="77777777" w:rsidR="0021064C" w:rsidRPr="00B437AA" w:rsidRDefault="0021064C" w:rsidP="0021064C">
      <w:pPr>
        <w:pStyle w:val="Geenafstand"/>
        <w:rPr>
          <w:rFonts w:ascii="Open Sans" w:hAnsi="Open Sans" w:cs="Open Sans"/>
          <w:sz w:val="20"/>
          <w:szCs w:val="20"/>
          <w:lang w:val="nl-NL"/>
        </w:rPr>
      </w:pPr>
    </w:p>
    <w:p w14:paraId="45439966" w14:textId="77777777" w:rsidR="0021064C" w:rsidRPr="00B437AA" w:rsidRDefault="0021064C" w:rsidP="0021064C">
      <w:pPr>
        <w:pStyle w:val="Geenafstand"/>
        <w:rPr>
          <w:rFonts w:ascii="Open Sans" w:hAnsi="Open Sans" w:cs="Open Sans"/>
          <w:sz w:val="20"/>
          <w:szCs w:val="20"/>
          <w:lang w:val="nl-NL"/>
        </w:rPr>
      </w:pPr>
    </w:p>
    <w:p w14:paraId="4D60B113" w14:textId="77777777" w:rsidR="0021064C" w:rsidRPr="00B437AA" w:rsidRDefault="0021064C" w:rsidP="00B437AA">
      <w:pPr>
        <w:pStyle w:val="Geenafstand"/>
        <w:ind w:left="567" w:hanging="567"/>
        <w:rPr>
          <w:rFonts w:ascii="Open Sans" w:hAnsi="Open Sans" w:cs="Open Sans"/>
          <w:sz w:val="20"/>
          <w:szCs w:val="20"/>
          <w:lang w:val="nl-NL"/>
        </w:rPr>
      </w:pPr>
      <w:r w:rsidRPr="00B437AA">
        <w:rPr>
          <w:rFonts w:ascii="Open Sans" w:hAnsi="Open Sans" w:cs="Open Sans"/>
          <w:sz w:val="20"/>
          <w:szCs w:val="20"/>
          <w:lang w:val="nl-NL"/>
        </w:rPr>
        <w:t>6.1</w:t>
      </w:r>
      <w:r w:rsidRPr="00B437AA">
        <w:rPr>
          <w:rFonts w:ascii="Open Sans" w:hAnsi="Open Sans" w:cs="Open Sans"/>
          <w:sz w:val="20"/>
          <w:szCs w:val="20"/>
          <w:lang w:val="nl-NL"/>
        </w:rPr>
        <w:tab/>
        <w:t>Wat gebeurt er als de geboden informatie onvoldoende blijkt?</w:t>
      </w:r>
    </w:p>
    <w:p w14:paraId="117609A3" w14:textId="77777777" w:rsidR="0021064C" w:rsidRPr="00B437AA" w:rsidRDefault="0021064C" w:rsidP="0021064C">
      <w:pPr>
        <w:pStyle w:val="Geenafstand"/>
        <w:rPr>
          <w:rFonts w:ascii="Open Sans" w:hAnsi="Open Sans" w:cs="Open Sans"/>
          <w:sz w:val="20"/>
          <w:szCs w:val="20"/>
          <w:lang w:val="nl-NL"/>
        </w:rPr>
      </w:pPr>
    </w:p>
    <w:p w14:paraId="785C5C9F" w14:textId="77777777" w:rsidR="00B437AA" w:rsidRPr="00B437AA" w:rsidRDefault="00B437AA" w:rsidP="00B437AA">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0A5A38A0" w14:textId="77777777" w:rsidR="00B437AA" w:rsidRPr="00B437AA" w:rsidRDefault="00B437AA" w:rsidP="00B437AA">
      <w:pPr>
        <w:pStyle w:val="Geenafstand"/>
        <w:ind w:firstLine="567"/>
        <w:rPr>
          <w:rFonts w:ascii="Open Sans" w:hAnsi="Open Sans" w:cs="Open Sans"/>
          <w:sz w:val="20"/>
          <w:szCs w:val="20"/>
          <w:lang w:val="nl-NL"/>
        </w:rPr>
      </w:pPr>
    </w:p>
    <w:p w14:paraId="423B0527" w14:textId="77777777" w:rsidR="00B437AA" w:rsidRPr="00B437AA" w:rsidRDefault="00B437AA" w:rsidP="00B437AA">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6D417764" w14:textId="77777777" w:rsidR="0021064C" w:rsidRPr="00B437AA" w:rsidRDefault="0021064C" w:rsidP="0021064C">
      <w:pPr>
        <w:pStyle w:val="Geenafstand"/>
        <w:rPr>
          <w:rFonts w:ascii="Open Sans" w:hAnsi="Open Sans" w:cs="Open Sans"/>
          <w:sz w:val="20"/>
          <w:szCs w:val="20"/>
          <w:lang w:val="nl-NL"/>
        </w:rPr>
      </w:pPr>
    </w:p>
    <w:p w14:paraId="038E2973" w14:textId="77777777" w:rsidR="0021064C" w:rsidRPr="00B437AA" w:rsidRDefault="0021064C" w:rsidP="0021064C">
      <w:pPr>
        <w:pStyle w:val="Geenafstand"/>
        <w:rPr>
          <w:rFonts w:ascii="Open Sans" w:hAnsi="Open Sans" w:cs="Open Sans"/>
          <w:sz w:val="20"/>
          <w:szCs w:val="20"/>
          <w:lang w:val="nl-NL"/>
        </w:rPr>
      </w:pPr>
    </w:p>
    <w:p w14:paraId="7FD8C676" w14:textId="77777777" w:rsidR="0021064C" w:rsidRPr="00B437AA" w:rsidRDefault="0021064C" w:rsidP="00B437AA">
      <w:pPr>
        <w:pStyle w:val="Geenafstand"/>
        <w:ind w:left="567" w:hanging="567"/>
        <w:rPr>
          <w:rFonts w:ascii="Open Sans" w:hAnsi="Open Sans" w:cs="Open Sans"/>
          <w:sz w:val="20"/>
          <w:szCs w:val="20"/>
          <w:lang w:val="nl-NL"/>
        </w:rPr>
      </w:pPr>
      <w:r w:rsidRPr="00B437AA">
        <w:rPr>
          <w:rFonts w:ascii="Open Sans" w:hAnsi="Open Sans" w:cs="Open Sans"/>
          <w:sz w:val="20"/>
          <w:szCs w:val="20"/>
          <w:lang w:val="nl-NL"/>
        </w:rPr>
        <w:t>6.2</w:t>
      </w:r>
      <w:r w:rsidRPr="00B437AA">
        <w:rPr>
          <w:rFonts w:ascii="Open Sans" w:hAnsi="Open Sans" w:cs="Open Sans"/>
          <w:sz w:val="20"/>
          <w:szCs w:val="20"/>
          <w:lang w:val="nl-NL"/>
        </w:rPr>
        <w:tab/>
        <w:t>Zorgt dat voor vertraging?</w:t>
      </w:r>
    </w:p>
    <w:p w14:paraId="3A42AB15" w14:textId="77777777" w:rsidR="0021064C" w:rsidRPr="00B437AA" w:rsidRDefault="0021064C" w:rsidP="00B437AA">
      <w:pPr>
        <w:pStyle w:val="Geenafstand"/>
        <w:ind w:firstLine="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Ja</w:t>
      </w:r>
    </w:p>
    <w:p w14:paraId="2AAA152E"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w:t>
      </w:r>
      <w:r w:rsidRPr="00B437AA">
        <w:rPr>
          <w:rFonts w:ascii="Open Sans" w:eastAsia="Arial Unicode MS" w:hAnsi="Open Sans" w:cs="Open Sans"/>
          <w:sz w:val="20"/>
          <w:szCs w:val="20"/>
          <w:lang w:val="nl-NL"/>
        </w:rPr>
        <w:t>Nee, omdat …………………………………………………………………………................................................</w:t>
      </w:r>
    </w:p>
    <w:p w14:paraId="59FB434D" w14:textId="77777777" w:rsidR="0021064C" w:rsidRPr="00B437AA" w:rsidRDefault="0021064C" w:rsidP="00B437AA">
      <w:pPr>
        <w:pStyle w:val="Geenafstand"/>
        <w:ind w:left="567"/>
        <w:rPr>
          <w:rFonts w:ascii="Open Sans" w:hAnsi="Open Sans" w:cs="Open Sans"/>
          <w:sz w:val="20"/>
          <w:szCs w:val="20"/>
          <w:lang w:val="nl-NL"/>
        </w:rPr>
      </w:pPr>
    </w:p>
    <w:p w14:paraId="1751C6A7"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t>...........................................................................................................................................................</w:t>
      </w:r>
      <w:r w:rsidR="00B437AA">
        <w:rPr>
          <w:rFonts w:ascii="Open Sans" w:hAnsi="Open Sans" w:cs="Open Sans"/>
          <w:sz w:val="20"/>
          <w:szCs w:val="20"/>
          <w:lang w:val="nl-NL"/>
        </w:rPr>
        <w:t>.</w:t>
      </w:r>
    </w:p>
    <w:p w14:paraId="373EBACD" w14:textId="77777777" w:rsidR="0021064C" w:rsidRPr="00B437AA" w:rsidRDefault="0021064C" w:rsidP="0021064C">
      <w:pPr>
        <w:pStyle w:val="Geenafstand"/>
        <w:rPr>
          <w:rFonts w:ascii="Open Sans" w:hAnsi="Open Sans" w:cs="Open Sans"/>
          <w:sz w:val="20"/>
          <w:szCs w:val="20"/>
          <w:lang w:val="nl-NL"/>
        </w:rPr>
      </w:pPr>
    </w:p>
    <w:p w14:paraId="7C9124E8" w14:textId="77777777" w:rsidR="0021064C" w:rsidRPr="00B437AA" w:rsidRDefault="0021064C" w:rsidP="0021064C">
      <w:pPr>
        <w:pStyle w:val="Geenafstand"/>
        <w:ind w:left="284" w:hanging="284"/>
        <w:rPr>
          <w:rFonts w:ascii="Open Sans" w:hAnsi="Open Sans" w:cs="Open Sans"/>
          <w:sz w:val="20"/>
          <w:szCs w:val="20"/>
          <w:lang w:val="nl-NL"/>
        </w:rPr>
      </w:pPr>
    </w:p>
    <w:p w14:paraId="6741E1B3" w14:textId="77777777" w:rsidR="0021064C" w:rsidRPr="00B437AA" w:rsidRDefault="0021064C" w:rsidP="00B437AA">
      <w:pPr>
        <w:pStyle w:val="Geenafstand"/>
        <w:ind w:left="567" w:hanging="567"/>
        <w:rPr>
          <w:rFonts w:ascii="Open Sans" w:hAnsi="Open Sans" w:cs="Open Sans"/>
          <w:sz w:val="20"/>
          <w:szCs w:val="20"/>
          <w:lang w:val="nl-NL"/>
        </w:rPr>
      </w:pPr>
      <w:r w:rsidRPr="00B437AA">
        <w:rPr>
          <w:rFonts w:ascii="Open Sans" w:hAnsi="Open Sans" w:cs="Open Sans"/>
          <w:sz w:val="20"/>
          <w:szCs w:val="20"/>
          <w:lang w:val="nl-NL"/>
        </w:rPr>
        <w:t>6.3</w:t>
      </w:r>
      <w:r w:rsidRPr="00B437AA">
        <w:rPr>
          <w:rFonts w:ascii="Open Sans" w:hAnsi="Open Sans" w:cs="Open Sans"/>
          <w:sz w:val="20"/>
          <w:szCs w:val="20"/>
          <w:lang w:val="nl-NL"/>
        </w:rPr>
        <w:tab/>
        <w:t>Geef zo nodig hieronder een toelichting</w:t>
      </w:r>
    </w:p>
    <w:p w14:paraId="657C6EF6" w14:textId="77777777" w:rsidR="0021064C" w:rsidRPr="00B437AA" w:rsidRDefault="0021064C" w:rsidP="0021064C">
      <w:pPr>
        <w:pStyle w:val="Geenafstand"/>
        <w:rPr>
          <w:rFonts w:ascii="Open Sans" w:hAnsi="Open Sans" w:cs="Open Sans"/>
          <w:sz w:val="20"/>
          <w:szCs w:val="20"/>
          <w:lang w:val="nl-NL"/>
        </w:rPr>
      </w:pPr>
    </w:p>
    <w:p w14:paraId="71B9B286" w14:textId="77777777" w:rsidR="00B437AA" w:rsidRPr="00B437AA" w:rsidRDefault="00B437AA" w:rsidP="00B437AA">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7C02B2BE" w14:textId="77777777" w:rsidR="00B437AA" w:rsidRPr="00B437AA" w:rsidRDefault="00B437AA" w:rsidP="00B437AA">
      <w:pPr>
        <w:pStyle w:val="Geenafstand"/>
        <w:ind w:firstLine="567"/>
        <w:rPr>
          <w:rFonts w:ascii="Open Sans" w:hAnsi="Open Sans" w:cs="Open Sans"/>
          <w:sz w:val="20"/>
          <w:szCs w:val="20"/>
          <w:lang w:val="nl-NL"/>
        </w:rPr>
      </w:pPr>
    </w:p>
    <w:p w14:paraId="0E900ACD" w14:textId="77777777" w:rsidR="00B437AA" w:rsidRPr="00B437AA" w:rsidRDefault="00B437AA" w:rsidP="00B437AA">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46FB23FA" w14:textId="77777777" w:rsidR="0021064C" w:rsidRPr="00B437AA" w:rsidRDefault="0021064C" w:rsidP="0021064C">
      <w:pPr>
        <w:pStyle w:val="Geenafstand"/>
        <w:rPr>
          <w:rFonts w:ascii="Open Sans" w:hAnsi="Open Sans" w:cs="Open Sans"/>
          <w:sz w:val="20"/>
          <w:szCs w:val="20"/>
          <w:lang w:val="nl-NL"/>
        </w:rPr>
      </w:pPr>
    </w:p>
    <w:p w14:paraId="2BA00EEE" w14:textId="77777777" w:rsidR="0021064C" w:rsidRPr="00B437AA" w:rsidRDefault="0021064C" w:rsidP="0021064C">
      <w:pPr>
        <w:pStyle w:val="Geenafstand"/>
        <w:rPr>
          <w:rFonts w:ascii="Open Sans" w:hAnsi="Open Sans" w:cs="Open Sans"/>
          <w:sz w:val="20"/>
          <w:szCs w:val="20"/>
          <w:lang w:val="nl-NL"/>
        </w:rPr>
      </w:pPr>
    </w:p>
    <w:p w14:paraId="36698386" w14:textId="77777777" w:rsidR="0021064C" w:rsidRPr="00B437AA" w:rsidRDefault="00A62DFB" w:rsidP="00A62DFB">
      <w:pPr>
        <w:rPr>
          <w:rFonts w:ascii="Open Sans" w:hAnsi="Open Sans" w:cs="Open Sans"/>
          <w:sz w:val="20"/>
          <w:szCs w:val="20"/>
          <w:lang w:val="nl-NL"/>
        </w:rPr>
      </w:pPr>
      <w:r w:rsidRPr="00B437AA">
        <w:rPr>
          <w:rFonts w:ascii="Open Sans" w:hAnsi="Open Sans" w:cs="Open Sans"/>
          <w:sz w:val="20"/>
          <w:szCs w:val="20"/>
          <w:lang w:val="nl-NL"/>
        </w:rPr>
        <w:br w:type="page"/>
      </w:r>
    </w:p>
    <w:p w14:paraId="08E774F7" w14:textId="77777777" w:rsidR="0021064C" w:rsidRPr="00B437AA" w:rsidRDefault="0021064C" w:rsidP="00B437AA">
      <w:pPr>
        <w:pStyle w:val="Geenafstand"/>
        <w:numPr>
          <w:ilvl w:val="0"/>
          <w:numId w:val="2"/>
        </w:numPr>
        <w:ind w:left="567" w:hanging="567"/>
        <w:rPr>
          <w:rFonts w:ascii="Open Sans" w:hAnsi="Open Sans" w:cs="Open Sans"/>
          <w:sz w:val="20"/>
          <w:szCs w:val="20"/>
          <w:lang w:val="nl-NL"/>
        </w:rPr>
      </w:pPr>
      <w:r w:rsidRPr="00B437AA">
        <w:rPr>
          <w:rFonts w:ascii="Open Sans" w:hAnsi="Open Sans" w:cs="Open Sans"/>
          <w:sz w:val="20"/>
          <w:szCs w:val="20"/>
          <w:lang w:val="nl-NL"/>
        </w:rPr>
        <w:lastRenderedPageBreak/>
        <w:t>Hoe lang duurt het voordat bovengenoemde documenten die niet op tijd worden geleverd door de opdrachtgevers, alsnog door de opdrachtgever worden aangeleverd?</w:t>
      </w:r>
    </w:p>
    <w:p w14:paraId="327ECD92"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1 -3 dagen</w:t>
      </w:r>
    </w:p>
    <w:p w14:paraId="45A12977"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4 – 7 dagen</w:t>
      </w:r>
    </w:p>
    <w:p w14:paraId="52C08263"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2 – 3 weken</w:t>
      </w:r>
    </w:p>
    <w:p w14:paraId="3E56E6BB" w14:textId="77777777" w:rsidR="0021064C" w:rsidRPr="00B437AA" w:rsidRDefault="0021064C" w:rsidP="00B437A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w:t>
      </w:r>
      <w:proofErr w:type="gramStart"/>
      <w:r w:rsidRPr="00B437AA">
        <w:rPr>
          <w:rFonts w:ascii="Open Sans" w:hAnsi="Open Sans" w:cs="Open Sans"/>
          <w:sz w:val="20"/>
          <w:szCs w:val="20"/>
          <w:lang w:val="nl-NL"/>
        </w:rPr>
        <w:t>langer</w:t>
      </w:r>
      <w:proofErr w:type="gramEnd"/>
      <w:r w:rsidRPr="00B437AA">
        <w:rPr>
          <w:rFonts w:ascii="Open Sans" w:hAnsi="Open Sans" w:cs="Open Sans"/>
          <w:sz w:val="20"/>
          <w:szCs w:val="20"/>
          <w:lang w:val="nl-NL"/>
        </w:rPr>
        <w:t>, namelijk.............................................................................................................................</w:t>
      </w:r>
    </w:p>
    <w:p w14:paraId="26DE7AD0" w14:textId="77777777" w:rsidR="0021064C" w:rsidRPr="00B437AA" w:rsidRDefault="0021064C" w:rsidP="0021064C">
      <w:pPr>
        <w:pStyle w:val="Geenafstand"/>
        <w:ind w:firstLine="426"/>
        <w:rPr>
          <w:rFonts w:ascii="Open Sans" w:hAnsi="Open Sans" w:cs="Open Sans"/>
          <w:sz w:val="20"/>
          <w:szCs w:val="20"/>
          <w:lang w:val="nl-NL"/>
        </w:rPr>
      </w:pPr>
    </w:p>
    <w:p w14:paraId="401A4019" w14:textId="77777777" w:rsidR="0021064C" w:rsidRPr="00B437AA" w:rsidRDefault="0021064C" w:rsidP="00B437AA">
      <w:pPr>
        <w:pStyle w:val="Geenafstand"/>
        <w:ind w:left="567" w:hanging="567"/>
        <w:rPr>
          <w:rFonts w:ascii="Open Sans" w:hAnsi="Open Sans" w:cs="Open Sans"/>
          <w:sz w:val="20"/>
          <w:szCs w:val="20"/>
          <w:lang w:val="nl-NL"/>
        </w:rPr>
      </w:pPr>
      <w:r w:rsidRPr="00B437AA">
        <w:rPr>
          <w:rFonts w:ascii="Open Sans" w:hAnsi="Open Sans" w:cs="Open Sans"/>
          <w:sz w:val="20"/>
          <w:szCs w:val="20"/>
          <w:lang w:val="nl-NL"/>
        </w:rPr>
        <w:t>7.1</w:t>
      </w:r>
      <w:r w:rsidRPr="00B437AA">
        <w:rPr>
          <w:rFonts w:ascii="Open Sans" w:hAnsi="Open Sans" w:cs="Open Sans"/>
          <w:sz w:val="20"/>
          <w:szCs w:val="20"/>
          <w:lang w:val="nl-NL"/>
        </w:rPr>
        <w:tab/>
        <w:t>Hoe verloopt de communicatie hierbij?</w:t>
      </w:r>
    </w:p>
    <w:p w14:paraId="4A19E44F" w14:textId="77777777" w:rsidR="0021064C" w:rsidRPr="00B437AA" w:rsidRDefault="0021064C" w:rsidP="0021064C">
      <w:pPr>
        <w:pStyle w:val="Geenafstand"/>
        <w:rPr>
          <w:rFonts w:ascii="Open Sans" w:hAnsi="Open Sans" w:cs="Open Sans"/>
          <w:sz w:val="20"/>
          <w:szCs w:val="20"/>
          <w:lang w:val="nl-NL"/>
        </w:rPr>
      </w:pPr>
    </w:p>
    <w:p w14:paraId="6F9C3821" w14:textId="77777777" w:rsidR="00A113EA" w:rsidRPr="00B437AA" w:rsidRDefault="00A113EA" w:rsidP="00A113EA">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57223D4D" w14:textId="77777777" w:rsidR="00A113EA" w:rsidRPr="00B437AA" w:rsidRDefault="00A113EA" w:rsidP="00A113EA">
      <w:pPr>
        <w:pStyle w:val="Geenafstand"/>
        <w:ind w:firstLine="567"/>
        <w:rPr>
          <w:rFonts w:ascii="Open Sans" w:hAnsi="Open Sans" w:cs="Open Sans"/>
          <w:sz w:val="20"/>
          <w:szCs w:val="20"/>
          <w:lang w:val="nl-NL"/>
        </w:rPr>
      </w:pPr>
    </w:p>
    <w:p w14:paraId="5796A1CA" w14:textId="77777777" w:rsidR="00A113EA" w:rsidRPr="00B437AA" w:rsidRDefault="00A113EA" w:rsidP="00A113EA">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4BB6D145" w14:textId="4913C553" w:rsidR="0021064C" w:rsidRPr="00B437AA" w:rsidRDefault="00A113EA" w:rsidP="0021064C">
      <w:pPr>
        <w:pStyle w:val="Geenafstand"/>
        <w:rPr>
          <w:rFonts w:ascii="Open Sans" w:hAnsi="Open Sans" w:cs="Open Sans"/>
          <w:sz w:val="20"/>
          <w:szCs w:val="20"/>
          <w:lang w:val="nl-NL"/>
        </w:rPr>
      </w:pPr>
      <w:r>
        <w:rPr>
          <w:rFonts w:ascii="Open Sans" w:hAnsi="Open Sans" w:cs="Open Sans"/>
          <w:sz w:val="20"/>
          <w:szCs w:val="20"/>
          <w:lang w:val="nl-NL"/>
        </w:rPr>
        <w:br/>
      </w:r>
    </w:p>
    <w:p w14:paraId="3F870EC5" w14:textId="77777777" w:rsidR="0021064C" w:rsidRPr="00B437AA" w:rsidRDefault="0021064C" w:rsidP="00A113EA">
      <w:pPr>
        <w:pStyle w:val="Geenafstand"/>
        <w:numPr>
          <w:ilvl w:val="0"/>
          <w:numId w:val="2"/>
        </w:numPr>
        <w:ind w:left="567" w:hanging="567"/>
        <w:rPr>
          <w:rFonts w:ascii="Open Sans" w:hAnsi="Open Sans" w:cs="Open Sans"/>
          <w:sz w:val="20"/>
          <w:szCs w:val="20"/>
          <w:lang w:val="nl-NL"/>
        </w:rPr>
      </w:pPr>
      <w:r w:rsidRPr="00B437AA">
        <w:rPr>
          <w:rFonts w:ascii="Open Sans" w:hAnsi="Open Sans" w:cs="Open Sans"/>
          <w:sz w:val="20"/>
          <w:szCs w:val="20"/>
          <w:lang w:val="nl-NL"/>
        </w:rPr>
        <w:t xml:space="preserve">Wanneer de opdrachtgever alle gevraagde documenten heeft afgegeven, zijn er dan nog andere knelpunten voor het geven van goedkeuring voor deelname aan het onderzoek? </w:t>
      </w:r>
    </w:p>
    <w:p w14:paraId="3B4E7914" w14:textId="77777777" w:rsidR="0021064C" w:rsidRPr="00B437AA" w:rsidRDefault="0021064C" w:rsidP="00A113E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Nee.</w:t>
      </w:r>
    </w:p>
    <w:p w14:paraId="4C87C21E" w14:textId="3100FE69" w:rsidR="0021064C" w:rsidRPr="00B437AA" w:rsidRDefault="0021064C" w:rsidP="00A113E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Zo ja, wat zijn deze vertragende </w:t>
      </w:r>
      <w:r w:rsidR="00A113EA">
        <w:rPr>
          <w:rFonts w:ascii="Open Sans" w:hAnsi="Open Sans" w:cs="Open Sans"/>
          <w:sz w:val="20"/>
          <w:szCs w:val="20"/>
          <w:lang w:val="nl-NL"/>
        </w:rPr>
        <w:t>f</w:t>
      </w:r>
      <w:r w:rsidRPr="00B437AA">
        <w:rPr>
          <w:rFonts w:ascii="Open Sans" w:hAnsi="Open Sans" w:cs="Open Sans"/>
          <w:sz w:val="20"/>
          <w:szCs w:val="20"/>
          <w:lang w:val="nl-NL"/>
        </w:rPr>
        <w:t>actoren?................................................................................</w:t>
      </w:r>
    </w:p>
    <w:p w14:paraId="0F2EC82D" w14:textId="77777777" w:rsidR="0021064C" w:rsidRPr="00B437AA" w:rsidRDefault="0021064C" w:rsidP="00A113E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Anders, namelijk............................................................................................................................</w:t>
      </w:r>
    </w:p>
    <w:p w14:paraId="026839B0" w14:textId="1685E496" w:rsidR="0021064C" w:rsidRPr="00B437AA" w:rsidRDefault="00A113EA" w:rsidP="0021064C">
      <w:pPr>
        <w:pStyle w:val="Geenafstand"/>
        <w:rPr>
          <w:rFonts w:ascii="Open Sans" w:hAnsi="Open Sans" w:cs="Open Sans"/>
          <w:sz w:val="20"/>
          <w:szCs w:val="20"/>
          <w:lang w:val="nl-NL"/>
        </w:rPr>
      </w:pPr>
      <w:r>
        <w:rPr>
          <w:rFonts w:ascii="Open Sans" w:hAnsi="Open Sans" w:cs="Open Sans"/>
          <w:sz w:val="20"/>
          <w:szCs w:val="20"/>
          <w:lang w:val="nl-NL"/>
        </w:rPr>
        <w:br/>
      </w:r>
    </w:p>
    <w:p w14:paraId="7379D4B3" w14:textId="77777777" w:rsidR="0021064C" w:rsidRPr="00B437AA" w:rsidRDefault="0021064C" w:rsidP="00A113EA">
      <w:pPr>
        <w:pStyle w:val="Geenafstand"/>
        <w:numPr>
          <w:ilvl w:val="0"/>
          <w:numId w:val="2"/>
        </w:numPr>
        <w:ind w:left="567" w:hanging="567"/>
        <w:rPr>
          <w:rFonts w:ascii="Open Sans" w:hAnsi="Open Sans" w:cs="Open Sans"/>
          <w:sz w:val="20"/>
          <w:szCs w:val="20"/>
          <w:lang w:val="nl-NL"/>
        </w:rPr>
      </w:pPr>
      <w:r w:rsidRPr="00B437AA">
        <w:rPr>
          <w:rFonts w:ascii="Open Sans" w:hAnsi="Open Sans" w:cs="Open Sans"/>
          <w:sz w:val="20"/>
          <w:szCs w:val="20"/>
          <w:lang w:val="nl-NL"/>
        </w:rPr>
        <w:t>Zijn er in het ziekenhuis andere processen die het afgeven van een offerte en beoordeling lokale uitvoerbaarheid vertragen?</w:t>
      </w:r>
    </w:p>
    <w:p w14:paraId="23E1C6F9" w14:textId="77777777" w:rsidR="0021064C" w:rsidRPr="00B437AA" w:rsidRDefault="0021064C" w:rsidP="00A113E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Nee, ga verder bij vraag 10</w:t>
      </w:r>
    </w:p>
    <w:p w14:paraId="279B1740" w14:textId="77777777" w:rsidR="0021064C" w:rsidRPr="00B437AA" w:rsidRDefault="0021064C" w:rsidP="00A113EA">
      <w:pPr>
        <w:pStyle w:val="Geenafstand"/>
        <w:ind w:left="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Zo ja, wat is dan de reden van de vertraging?</w:t>
      </w:r>
    </w:p>
    <w:p w14:paraId="03D7AF19" w14:textId="77777777" w:rsidR="0021064C" w:rsidRPr="00B437AA" w:rsidRDefault="0021064C" w:rsidP="0021064C">
      <w:pPr>
        <w:pStyle w:val="Geenafstand"/>
        <w:rPr>
          <w:rFonts w:ascii="Open Sans" w:hAnsi="Open Sans" w:cs="Open Sans"/>
          <w:sz w:val="20"/>
          <w:szCs w:val="20"/>
          <w:lang w:val="nl-NL"/>
        </w:rPr>
      </w:pPr>
    </w:p>
    <w:p w14:paraId="7096DC45" w14:textId="77777777" w:rsidR="00A113EA" w:rsidRPr="00B437AA" w:rsidRDefault="00A113EA" w:rsidP="00A113EA">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668D37E1" w14:textId="77777777" w:rsidR="00A113EA" w:rsidRPr="00B437AA" w:rsidRDefault="00A113EA" w:rsidP="00A113EA">
      <w:pPr>
        <w:pStyle w:val="Geenafstand"/>
        <w:ind w:firstLine="567"/>
        <w:rPr>
          <w:rFonts w:ascii="Open Sans" w:hAnsi="Open Sans" w:cs="Open Sans"/>
          <w:sz w:val="20"/>
          <w:szCs w:val="20"/>
          <w:lang w:val="nl-NL"/>
        </w:rPr>
      </w:pPr>
    </w:p>
    <w:p w14:paraId="52A59378" w14:textId="77777777" w:rsidR="00A113EA" w:rsidRPr="00B437AA" w:rsidRDefault="00A113EA" w:rsidP="00A113EA">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2D4D2AB8" w14:textId="77777777" w:rsidR="0021064C" w:rsidRPr="00B437AA" w:rsidRDefault="0021064C" w:rsidP="0021064C">
      <w:pPr>
        <w:pStyle w:val="Geenafstand"/>
        <w:rPr>
          <w:rFonts w:ascii="Open Sans" w:hAnsi="Open Sans" w:cs="Open Sans"/>
          <w:sz w:val="20"/>
          <w:szCs w:val="20"/>
          <w:lang w:val="nl-NL"/>
        </w:rPr>
      </w:pPr>
    </w:p>
    <w:p w14:paraId="046C9B0F" w14:textId="77777777" w:rsidR="0021064C" w:rsidRPr="00B437AA" w:rsidRDefault="0021064C" w:rsidP="00C77409">
      <w:pPr>
        <w:pStyle w:val="Geenafstand"/>
        <w:numPr>
          <w:ilvl w:val="1"/>
          <w:numId w:val="4"/>
        </w:numPr>
        <w:ind w:left="567" w:hanging="567"/>
        <w:rPr>
          <w:rFonts w:ascii="Open Sans" w:hAnsi="Open Sans" w:cs="Open Sans"/>
          <w:sz w:val="20"/>
          <w:szCs w:val="20"/>
          <w:lang w:val="nl-NL"/>
        </w:rPr>
      </w:pPr>
      <w:r w:rsidRPr="00B437AA">
        <w:rPr>
          <w:rFonts w:ascii="Open Sans" w:hAnsi="Open Sans" w:cs="Open Sans"/>
          <w:sz w:val="20"/>
          <w:szCs w:val="20"/>
          <w:lang w:val="nl-NL"/>
        </w:rPr>
        <w:t xml:space="preserve">Wat is de aard van deze </w:t>
      </w:r>
      <w:proofErr w:type="gramStart"/>
      <w:r w:rsidRPr="00B437AA">
        <w:rPr>
          <w:rFonts w:ascii="Open Sans" w:hAnsi="Open Sans" w:cs="Open Sans"/>
          <w:sz w:val="20"/>
          <w:szCs w:val="20"/>
          <w:lang w:val="nl-NL"/>
        </w:rPr>
        <w:t>knelpunten :</w:t>
      </w:r>
      <w:proofErr w:type="gramEnd"/>
    </w:p>
    <w:p w14:paraId="55853A22" w14:textId="77777777" w:rsidR="0021064C" w:rsidRPr="00B437AA" w:rsidRDefault="0021064C"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Inhoudelijk, namelijk ......................................................................................................................</w:t>
      </w:r>
    </w:p>
    <w:p w14:paraId="73140037" w14:textId="096C736F" w:rsidR="0021064C" w:rsidRPr="00B437AA" w:rsidRDefault="0021064C"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w:t>
      </w:r>
      <w:proofErr w:type="gramStart"/>
      <w:r w:rsidRPr="00B437AA">
        <w:rPr>
          <w:rFonts w:ascii="Open Sans" w:hAnsi="Open Sans" w:cs="Open Sans"/>
          <w:sz w:val="20"/>
          <w:szCs w:val="20"/>
          <w:lang w:val="nl-NL"/>
        </w:rPr>
        <w:t>Proces gericht</w:t>
      </w:r>
      <w:proofErr w:type="gramEnd"/>
      <w:r w:rsidRPr="00B437AA">
        <w:rPr>
          <w:rFonts w:ascii="Open Sans" w:hAnsi="Open Sans" w:cs="Open Sans"/>
          <w:sz w:val="20"/>
          <w:szCs w:val="20"/>
          <w:lang w:val="nl-NL"/>
        </w:rPr>
        <w:t xml:space="preserve"> (bv. vakantietijden, benadering juiste persoon), namelijk </w:t>
      </w:r>
      <w:r w:rsidR="00A113EA">
        <w:rPr>
          <w:rFonts w:ascii="Open Sans" w:hAnsi="Open Sans" w:cs="Open Sans"/>
          <w:sz w:val="20"/>
          <w:szCs w:val="20"/>
          <w:lang w:val="nl-NL"/>
        </w:rPr>
        <w:t>………………………….</w:t>
      </w:r>
    </w:p>
    <w:p w14:paraId="61594453" w14:textId="3D12F451" w:rsidR="0021064C" w:rsidRPr="00B437AA" w:rsidRDefault="0021064C"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Andere, namelijk ............................................................................................................................</w:t>
      </w:r>
      <w:r w:rsidR="00C77409">
        <w:rPr>
          <w:rFonts w:ascii="Open Sans" w:hAnsi="Open Sans" w:cs="Open Sans"/>
          <w:sz w:val="20"/>
          <w:szCs w:val="20"/>
          <w:lang w:val="nl-NL"/>
        </w:rPr>
        <w:t>.</w:t>
      </w:r>
    </w:p>
    <w:p w14:paraId="389F1838" w14:textId="77777777" w:rsidR="0021064C" w:rsidRPr="00B437AA" w:rsidRDefault="0021064C" w:rsidP="0021064C">
      <w:pPr>
        <w:pStyle w:val="Geenafstand"/>
        <w:rPr>
          <w:rFonts w:ascii="Open Sans" w:hAnsi="Open Sans" w:cs="Open Sans"/>
          <w:sz w:val="20"/>
          <w:szCs w:val="20"/>
          <w:lang w:val="nl-NL"/>
        </w:rPr>
      </w:pPr>
    </w:p>
    <w:p w14:paraId="4A70DDAE" w14:textId="77777777" w:rsidR="0021064C" w:rsidRPr="00B437AA" w:rsidRDefault="0021064C" w:rsidP="0021064C">
      <w:pPr>
        <w:pStyle w:val="Geenafstand"/>
        <w:rPr>
          <w:rFonts w:ascii="Open Sans" w:hAnsi="Open Sans" w:cs="Open Sans"/>
          <w:sz w:val="20"/>
          <w:szCs w:val="20"/>
          <w:lang w:val="nl-NL"/>
        </w:rPr>
      </w:pPr>
    </w:p>
    <w:p w14:paraId="6A664887" w14:textId="77777777" w:rsidR="0021064C" w:rsidRPr="00B437AA" w:rsidRDefault="0021064C" w:rsidP="00C77409">
      <w:pPr>
        <w:pStyle w:val="Geenafstand"/>
        <w:numPr>
          <w:ilvl w:val="1"/>
          <w:numId w:val="4"/>
        </w:numPr>
        <w:ind w:left="567" w:hanging="567"/>
        <w:rPr>
          <w:rFonts w:ascii="Open Sans" w:hAnsi="Open Sans" w:cs="Open Sans"/>
          <w:sz w:val="20"/>
          <w:szCs w:val="20"/>
          <w:lang w:val="nl-NL"/>
        </w:rPr>
      </w:pPr>
      <w:r w:rsidRPr="00B437AA">
        <w:rPr>
          <w:rFonts w:ascii="Open Sans" w:hAnsi="Open Sans" w:cs="Open Sans"/>
          <w:sz w:val="20"/>
          <w:szCs w:val="20"/>
          <w:lang w:val="nl-NL"/>
        </w:rPr>
        <w:t>Hoe zou dit opgelost kunnen worden?</w:t>
      </w:r>
    </w:p>
    <w:p w14:paraId="70F95036" w14:textId="77777777" w:rsidR="0021064C" w:rsidRPr="00B437AA" w:rsidRDefault="0021064C" w:rsidP="0021064C">
      <w:pPr>
        <w:pStyle w:val="Geenafstand"/>
        <w:ind w:left="360"/>
        <w:rPr>
          <w:rFonts w:ascii="Open Sans" w:hAnsi="Open Sans" w:cs="Open Sans"/>
          <w:sz w:val="20"/>
          <w:szCs w:val="20"/>
          <w:lang w:val="nl-NL"/>
        </w:rPr>
      </w:pPr>
    </w:p>
    <w:p w14:paraId="63DAE40B" w14:textId="77777777" w:rsidR="00C77409" w:rsidRPr="00B437AA" w:rsidRDefault="00C77409" w:rsidP="00C77409">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5F6B758D" w14:textId="77777777" w:rsidR="00C77409" w:rsidRPr="00B437AA" w:rsidRDefault="00C77409" w:rsidP="00C77409">
      <w:pPr>
        <w:pStyle w:val="Geenafstand"/>
        <w:ind w:firstLine="567"/>
        <w:rPr>
          <w:rFonts w:ascii="Open Sans" w:hAnsi="Open Sans" w:cs="Open Sans"/>
          <w:sz w:val="20"/>
          <w:szCs w:val="20"/>
          <w:lang w:val="nl-NL"/>
        </w:rPr>
      </w:pPr>
    </w:p>
    <w:p w14:paraId="38899038" w14:textId="77777777" w:rsidR="00C77409" w:rsidRPr="00B437AA" w:rsidRDefault="00C77409"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79F5422A" w14:textId="2216BD86" w:rsidR="0021064C" w:rsidRDefault="0021064C" w:rsidP="0021064C">
      <w:pPr>
        <w:pStyle w:val="Geenafstand"/>
        <w:rPr>
          <w:rFonts w:ascii="Open Sans" w:hAnsi="Open Sans" w:cs="Open Sans"/>
          <w:color w:val="000000" w:themeColor="text1"/>
          <w:sz w:val="20"/>
          <w:szCs w:val="20"/>
          <w:lang w:val="nl-NL"/>
        </w:rPr>
      </w:pPr>
    </w:p>
    <w:p w14:paraId="5D71793F" w14:textId="77777777" w:rsidR="00C77409" w:rsidRPr="00B437AA" w:rsidRDefault="00C77409" w:rsidP="0021064C">
      <w:pPr>
        <w:pStyle w:val="Geenafstand"/>
        <w:rPr>
          <w:rFonts w:ascii="Open Sans" w:hAnsi="Open Sans" w:cs="Open Sans"/>
          <w:color w:val="000000" w:themeColor="text1"/>
          <w:sz w:val="20"/>
          <w:szCs w:val="20"/>
          <w:lang w:val="nl-NL"/>
        </w:rPr>
      </w:pPr>
    </w:p>
    <w:p w14:paraId="50F8301B" w14:textId="77777777" w:rsidR="0021064C" w:rsidRPr="00B437AA" w:rsidRDefault="0021064C" w:rsidP="00C77409">
      <w:pPr>
        <w:pStyle w:val="Geenafstand"/>
        <w:numPr>
          <w:ilvl w:val="0"/>
          <w:numId w:val="4"/>
        </w:numPr>
        <w:ind w:left="567" w:hanging="567"/>
        <w:rPr>
          <w:rFonts w:ascii="Open Sans" w:hAnsi="Open Sans" w:cs="Open Sans"/>
          <w:sz w:val="20"/>
          <w:szCs w:val="20"/>
          <w:lang w:val="nl-NL"/>
        </w:rPr>
      </w:pPr>
      <w:r w:rsidRPr="00B437AA">
        <w:rPr>
          <w:rFonts w:ascii="Open Sans" w:hAnsi="Open Sans" w:cs="Open Sans"/>
          <w:sz w:val="20"/>
          <w:szCs w:val="20"/>
          <w:lang w:val="nl-NL"/>
        </w:rPr>
        <w:t>Zijn er nog andere afdelingen nodig om de tarieven van de ondersteunende onderzoeksafdelingen te bepalen (bv. financiële of juridische afdeling)</w:t>
      </w:r>
    </w:p>
    <w:p w14:paraId="5C5A568C" w14:textId="77777777" w:rsidR="0021064C" w:rsidRPr="00B437AA" w:rsidRDefault="0021064C"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Nee, ga verder naar vraag 11.</w:t>
      </w:r>
    </w:p>
    <w:p w14:paraId="10B7116E" w14:textId="4ACF50EE" w:rsidR="0021064C" w:rsidRPr="00B437AA" w:rsidRDefault="0021064C"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Ja, namelijk ...................................................................................................................................</w:t>
      </w:r>
      <w:r w:rsidR="00C77409">
        <w:rPr>
          <w:rFonts w:ascii="Open Sans" w:hAnsi="Open Sans" w:cs="Open Sans"/>
          <w:sz w:val="20"/>
          <w:szCs w:val="20"/>
          <w:lang w:val="nl-NL"/>
        </w:rPr>
        <w:t>..</w:t>
      </w:r>
      <w:r w:rsidRPr="00B437AA">
        <w:rPr>
          <w:rFonts w:ascii="Open Sans" w:hAnsi="Open Sans" w:cs="Open Sans"/>
          <w:sz w:val="20"/>
          <w:szCs w:val="20"/>
          <w:lang w:val="nl-NL"/>
        </w:rPr>
        <w:t>.</w:t>
      </w:r>
    </w:p>
    <w:p w14:paraId="5A2450E5" w14:textId="77777777" w:rsidR="0021064C" w:rsidRPr="00B437AA" w:rsidRDefault="0021064C" w:rsidP="0021064C">
      <w:pPr>
        <w:pStyle w:val="Geenafstand"/>
        <w:ind w:firstLine="360"/>
        <w:rPr>
          <w:rFonts w:ascii="Open Sans" w:hAnsi="Open Sans" w:cs="Open Sans"/>
          <w:sz w:val="20"/>
          <w:szCs w:val="20"/>
          <w:lang w:val="nl-NL"/>
        </w:rPr>
      </w:pPr>
    </w:p>
    <w:p w14:paraId="3E405A47" w14:textId="51F58748" w:rsidR="0021064C" w:rsidRPr="00B437AA" w:rsidRDefault="0021064C"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45D41DA6" w14:textId="77777777" w:rsidR="0021064C" w:rsidRPr="00B437AA" w:rsidRDefault="0021064C" w:rsidP="0021064C">
      <w:pPr>
        <w:pStyle w:val="Geenafstand"/>
        <w:rPr>
          <w:rFonts w:ascii="Open Sans" w:hAnsi="Open Sans" w:cs="Open Sans"/>
          <w:sz w:val="20"/>
          <w:szCs w:val="20"/>
          <w:lang w:val="nl-NL"/>
        </w:rPr>
      </w:pPr>
    </w:p>
    <w:p w14:paraId="75824A8F" w14:textId="77777777" w:rsidR="0021064C" w:rsidRPr="00B437AA" w:rsidRDefault="0021064C" w:rsidP="0021064C">
      <w:pPr>
        <w:pStyle w:val="Geenafstand"/>
        <w:rPr>
          <w:rFonts w:ascii="Open Sans" w:hAnsi="Open Sans" w:cs="Open Sans"/>
          <w:sz w:val="20"/>
          <w:szCs w:val="20"/>
          <w:lang w:val="nl-NL"/>
        </w:rPr>
      </w:pPr>
    </w:p>
    <w:p w14:paraId="3B83892D" w14:textId="77777777" w:rsidR="0021064C" w:rsidRPr="00B437AA" w:rsidRDefault="0021064C" w:rsidP="00C77409">
      <w:pPr>
        <w:pStyle w:val="Geenafstand"/>
        <w:numPr>
          <w:ilvl w:val="1"/>
          <w:numId w:val="4"/>
        </w:numPr>
        <w:ind w:left="567" w:hanging="567"/>
        <w:rPr>
          <w:rFonts w:ascii="Open Sans" w:hAnsi="Open Sans" w:cs="Open Sans"/>
          <w:color w:val="000000" w:themeColor="text1"/>
          <w:sz w:val="20"/>
          <w:szCs w:val="20"/>
          <w:lang w:val="nl-NL"/>
        </w:rPr>
      </w:pPr>
      <w:r w:rsidRPr="00B437AA">
        <w:rPr>
          <w:rFonts w:ascii="Open Sans" w:hAnsi="Open Sans" w:cs="Open Sans"/>
          <w:sz w:val="20"/>
          <w:szCs w:val="20"/>
          <w:lang w:val="nl-NL"/>
        </w:rPr>
        <w:lastRenderedPageBreak/>
        <w:t>Indien ja, wat zijn hierbij de knelpunten?</w:t>
      </w:r>
    </w:p>
    <w:p w14:paraId="40325745" w14:textId="77777777" w:rsidR="0021064C" w:rsidRPr="00B437AA" w:rsidRDefault="0021064C" w:rsidP="0021064C">
      <w:pPr>
        <w:pStyle w:val="Geenafstand"/>
        <w:ind w:left="567"/>
        <w:rPr>
          <w:rFonts w:ascii="Open Sans" w:hAnsi="Open Sans" w:cs="Open Sans"/>
          <w:color w:val="000000" w:themeColor="text1"/>
          <w:sz w:val="20"/>
          <w:szCs w:val="20"/>
          <w:lang w:val="nl-NL"/>
        </w:rPr>
      </w:pPr>
    </w:p>
    <w:p w14:paraId="1FE45DD2" w14:textId="77777777" w:rsidR="00C77409" w:rsidRPr="00B437AA" w:rsidRDefault="00C77409" w:rsidP="00C77409">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16F014C3" w14:textId="77777777" w:rsidR="00C77409" w:rsidRPr="00B437AA" w:rsidRDefault="00C77409" w:rsidP="00C77409">
      <w:pPr>
        <w:pStyle w:val="Geenafstand"/>
        <w:ind w:firstLine="567"/>
        <w:rPr>
          <w:rFonts w:ascii="Open Sans" w:hAnsi="Open Sans" w:cs="Open Sans"/>
          <w:sz w:val="20"/>
          <w:szCs w:val="20"/>
          <w:lang w:val="nl-NL"/>
        </w:rPr>
      </w:pPr>
    </w:p>
    <w:p w14:paraId="13593DA8" w14:textId="77777777" w:rsidR="00C77409" w:rsidRPr="00B437AA" w:rsidRDefault="00C77409"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7F4E3CBB" w14:textId="77777777" w:rsidR="0021064C" w:rsidRPr="00B437AA" w:rsidRDefault="0021064C" w:rsidP="0021064C">
      <w:pPr>
        <w:pStyle w:val="Geenafstand"/>
        <w:rPr>
          <w:rFonts w:ascii="Open Sans" w:hAnsi="Open Sans" w:cs="Open Sans"/>
          <w:color w:val="000000" w:themeColor="text1"/>
          <w:sz w:val="20"/>
          <w:szCs w:val="20"/>
          <w:lang w:val="nl-NL"/>
        </w:rPr>
      </w:pPr>
    </w:p>
    <w:p w14:paraId="777CD4D5" w14:textId="77777777" w:rsidR="0021064C" w:rsidRPr="00B437AA" w:rsidRDefault="0021064C" w:rsidP="0021064C">
      <w:pPr>
        <w:pStyle w:val="Geenafstand"/>
        <w:rPr>
          <w:rFonts w:ascii="Open Sans" w:hAnsi="Open Sans" w:cs="Open Sans"/>
          <w:color w:val="000000" w:themeColor="text1"/>
          <w:sz w:val="20"/>
          <w:szCs w:val="20"/>
          <w:lang w:val="nl-NL"/>
        </w:rPr>
      </w:pPr>
    </w:p>
    <w:p w14:paraId="4700255D" w14:textId="77777777" w:rsidR="0021064C" w:rsidRPr="00B437AA" w:rsidRDefault="0021064C" w:rsidP="00C77409">
      <w:pPr>
        <w:pStyle w:val="Geenafstand"/>
        <w:numPr>
          <w:ilvl w:val="0"/>
          <w:numId w:val="3"/>
        </w:numPr>
        <w:ind w:left="567" w:hanging="567"/>
        <w:rPr>
          <w:rFonts w:ascii="Open Sans" w:hAnsi="Open Sans" w:cs="Open Sans"/>
          <w:sz w:val="20"/>
          <w:szCs w:val="20"/>
          <w:lang w:val="nl-NL"/>
        </w:rPr>
      </w:pPr>
      <w:r w:rsidRPr="00B437AA">
        <w:rPr>
          <w:rFonts w:ascii="Open Sans" w:hAnsi="Open Sans" w:cs="Open Sans"/>
          <w:sz w:val="20"/>
          <w:szCs w:val="20"/>
          <w:lang w:val="nl-NL"/>
        </w:rPr>
        <w:t xml:space="preserve">Vragen de ondersteunende afdelingen (bv. radiologie, KCHL, apotheek, cardiologie etc) om meer informatie/documenten dan nodig is voor het opstellen van een offerte? </w:t>
      </w:r>
      <w:r w:rsidRPr="00B437AA">
        <w:rPr>
          <w:rFonts w:ascii="Open Sans" w:hAnsi="Open Sans" w:cs="Open Sans"/>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w:t>
      </w:r>
      <w:r w:rsidRPr="00B437AA">
        <w:rPr>
          <w:rFonts w:ascii="Open Sans" w:hAnsi="Open Sans" w:cs="Open Sans"/>
          <w:color w:val="000000" w:themeColor="text1"/>
          <w:sz w:val="20"/>
          <w:szCs w:val="20"/>
          <w:lang w:val="nl-NL"/>
        </w:rPr>
        <w:t>Nee</w:t>
      </w:r>
      <w:r w:rsidRPr="00B437AA">
        <w:rPr>
          <w:rFonts w:ascii="Open Sans" w:hAnsi="Open Sans" w:cs="Open Sans"/>
          <w:color w:val="000000" w:themeColor="text1"/>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w:t>
      </w:r>
      <w:r w:rsidRPr="00B437AA">
        <w:rPr>
          <w:rFonts w:ascii="Open Sans" w:hAnsi="Open Sans" w:cs="Open Sans"/>
          <w:color w:val="000000" w:themeColor="text1"/>
          <w:sz w:val="20"/>
          <w:szCs w:val="20"/>
          <w:lang w:val="nl-NL"/>
        </w:rPr>
        <w:t>Ja</w:t>
      </w:r>
    </w:p>
    <w:p w14:paraId="6BA63F58" w14:textId="77777777" w:rsidR="0021064C" w:rsidRPr="00B437AA" w:rsidRDefault="0021064C" w:rsidP="0021064C">
      <w:pPr>
        <w:pStyle w:val="Geenafstand"/>
        <w:ind w:left="426"/>
        <w:rPr>
          <w:rFonts w:ascii="Open Sans" w:hAnsi="Open Sans" w:cs="Open Sans"/>
          <w:sz w:val="20"/>
          <w:szCs w:val="20"/>
          <w:lang w:val="nl-NL"/>
        </w:rPr>
      </w:pPr>
    </w:p>
    <w:p w14:paraId="63D8F5A6" w14:textId="77777777" w:rsidR="00A8418E" w:rsidRPr="00B437AA" w:rsidRDefault="0021064C" w:rsidP="00D23C3D">
      <w:pPr>
        <w:pStyle w:val="Geenafstand"/>
        <w:ind w:left="567"/>
        <w:rPr>
          <w:rFonts w:ascii="Open Sans" w:hAnsi="Open Sans" w:cs="Open Sans"/>
          <w:sz w:val="20"/>
          <w:szCs w:val="20"/>
          <w:lang w:val="nl-NL"/>
        </w:rPr>
      </w:pPr>
      <w:r w:rsidRPr="00B437AA">
        <w:rPr>
          <w:rFonts w:ascii="Open Sans" w:hAnsi="Open Sans" w:cs="Open Sans"/>
          <w:sz w:val="20"/>
          <w:szCs w:val="20"/>
          <w:lang w:val="nl-NL"/>
        </w:rPr>
        <w:t>Zo ja, om welke informatie/ documente</w:t>
      </w:r>
      <w:r w:rsidR="00A8418E" w:rsidRPr="00B437AA">
        <w:rPr>
          <w:rFonts w:ascii="Open Sans" w:hAnsi="Open Sans" w:cs="Open Sans"/>
          <w:sz w:val="20"/>
          <w:szCs w:val="20"/>
          <w:lang w:val="nl-NL"/>
        </w:rPr>
        <w:t>n gaat het dan?</w:t>
      </w:r>
    </w:p>
    <w:p w14:paraId="1554C3B0" w14:textId="77777777" w:rsidR="00A8418E" w:rsidRPr="00B437AA" w:rsidRDefault="00A8418E" w:rsidP="0021064C">
      <w:pPr>
        <w:pStyle w:val="Geenafstand"/>
        <w:ind w:left="360" w:firstLine="66"/>
        <w:rPr>
          <w:rFonts w:ascii="Open Sans" w:hAnsi="Open Sans" w:cs="Open Sans"/>
          <w:sz w:val="20"/>
          <w:szCs w:val="20"/>
          <w:lang w:val="nl-NL"/>
        </w:rPr>
      </w:pPr>
    </w:p>
    <w:p w14:paraId="450A98ED" w14:textId="77777777" w:rsidR="00C77409" w:rsidRPr="00B437AA" w:rsidRDefault="00C77409" w:rsidP="00C77409">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4299920A" w14:textId="77777777" w:rsidR="00C77409" w:rsidRPr="00B437AA" w:rsidRDefault="00C77409" w:rsidP="00C77409">
      <w:pPr>
        <w:pStyle w:val="Geenafstand"/>
        <w:ind w:firstLine="567"/>
        <w:rPr>
          <w:rFonts w:ascii="Open Sans" w:hAnsi="Open Sans" w:cs="Open Sans"/>
          <w:sz w:val="20"/>
          <w:szCs w:val="20"/>
          <w:lang w:val="nl-NL"/>
        </w:rPr>
      </w:pPr>
    </w:p>
    <w:p w14:paraId="18847096" w14:textId="77777777" w:rsidR="00C77409" w:rsidRPr="00B437AA" w:rsidRDefault="00C77409" w:rsidP="00C77409">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1A32977C" w14:textId="77777777" w:rsidR="0021064C" w:rsidRPr="00B437AA" w:rsidRDefault="0021064C" w:rsidP="0021064C">
      <w:pPr>
        <w:pStyle w:val="Geenafstand"/>
        <w:rPr>
          <w:rFonts w:ascii="Open Sans" w:hAnsi="Open Sans" w:cs="Open Sans"/>
          <w:color w:val="000000" w:themeColor="text1"/>
          <w:sz w:val="20"/>
          <w:szCs w:val="20"/>
          <w:lang w:val="nl-NL"/>
        </w:rPr>
      </w:pPr>
    </w:p>
    <w:p w14:paraId="21EA40AC" w14:textId="77777777" w:rsidR="0021064C" w:rsidRPr="00B437AA" w:rsidRDefault="0021064C" w:rsidP="0021064C">
      <w:pPr>
        <w:pStyle w:val="Geenafstand"/>
        <w:ind w:left="349" w:hanging="349"/>
        <w:rPr>
          <w:rFonts w:ascii="Open Sans" w:hAnsi="Open Sans" w:cs="Open Sans"/>
          <w:color w:val="000000" w:themeColor="text1"/>
          <w:sz w:val="20"/>
          <w:szCs w:val="20"/>
          <w:lang w:val="nl-NL"/>
        </w:rPr>
      </w:pPr>
    </w:p>
    <w:p w14:paraId="32BFCB0B" w14:textId="77777777" w:rsidR="0021064C" w:rsidRPr="00B437AA" w:rsidRDefault="0021064C" w:rsidP="00C77409">
      <w:pPr>
        <w:pStyle w:val="Geenafstand"/>
        <w:numPr>
          <w:ilvl w:val="0"/>
          <w:numId w:val="3"/>
        </w:numPr>
        <w:ind w:left="567" w:hanging="567"/>
        <w:rPr>
          <w:rFonts w:ascii="Open Sans" w:hAnsi="Open Sans" w:cs="Open Sans"/>
          <w:color w:val="000000" w:themeColor="text1"/>
          <w:sz w:val="20"/>
          <w:szCs w:val="20"/>
          <w:lang w:val="nl-NL"/>
        </w:rPr>
      </w:pPr>
      <w:r w:rsidRPr="00B437AA">
        <w:rPr>
          <w:rFonts w:ascii="Open Sans" w:hAnsi="Open Sans" w:cs="Open Sans"/>
          <w:color w:val="000000" w:themeColor="text1"/>
          <w:sz w:val="20"/>
          <w:szCs w:val="20"/>
          <w:lang w:val="nl-NL"/>
        </w:rPr>
        <w:t>Maken de verschillende onderzoeksafdelingen (radiologie, cardiologie etc.) gebruik van vaste tarieflijsten, die het opstellen van offertes vergemakkelijken?</w:t>
      </w:r>
      <w:r w:rsidRPr="00B437AA">
        <w:rPr>
          <w:rFonts w:ascii="Open Sans" w:hAnsi="Open Sans" w:cs="Open Sans"/>
          <w:color w:val="000000" w:themeColor="text1"/>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w:t>
      </w:r>
      <w:r w:rsidRPr="00B437AA">
        <w:rPr>
          <w:rFonts w:ascii="Open Sans" w:hAnsi="Open Sans" w:cs="Open Sans"/>
          <w:color w:val="000000" w:themeColor="text1"/>
          <w:sz w:val="20"/>
          <w:szCs w:val="20"/>
          <w:lang w:val="nl-NL"/>
        </w:rPr>
        <w:t>Ja</w:t>
      </w:r>
      <w:r w:rsidRPr="00B437AA">
        <w:rPr>
          <w:rFonts w:ascii="Open Sans" w:hAnsi="Open Sans" w:cs="Open Sans"/>
          <w:color w:val="000000" w:themeColor="text1"/>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w:t>
      </w:r>
      <w:r w:rsidRPr="00B437AA">
        <w:rPr>
          <w:rFonts w:ascii="Open Sans" w:hAnsi="Open Sans" w:cs="Open Sans"/>
          <w:color w:val="000000" w:themeColor="text1"/>
          <w:sz w:val="20"/>
          <w:szCs w:val="20"/>
          <w:lang w:val="nl-NL"/>
        </w:rPr>
        <w:t>Nee</w:t>
      </w:r>
    </w:p>
    <w:p w14:paraId="02DD468F" w14:textId="77777777" w:rsidR="000D0F19" w:rsidRPr="00B437AA" w:rsidRDefault="000D0F19" w:rsidP="000D0F19">
      <w:pPr>
        <w:pStyle w:val="Geenafstand"/>
        <w:rPr>
          <w:rFonts w:ascii="Open Sans" w:hAnsi="Open Sans" w:cs="Open Sans"/>
          <w:color w:val="000000" w:themeColor="text1"/>
          <w:sz w:val="20"/>
          <w:szCs w:val="20"/>
          <w:lang w:val="nl-NL"/>
        </w:rPr>
      </w:pPr>
    </w:p>
    <w:p w14:paraId="5AED7BA3" w14:textId="77777777" w:rsidR="000D0F19" w:rsidRPr="00B437AA" w:rsidRDefault="000D0F19" w:rsidP="000D0F19">
      <w:pPr>
        <w:pStyle w:val="Geenafstand"/>
        <w:rPr>
          <w:rFonts w:ascii="Open Sans" w:hAnsi="Open Sans" w:cs="Open Sans"/>
          <w:color w:val="000000" w:themeColor="text1"/>
          <w:sz w:val="20"/>
          <w:szCs w:val="20"/>
          <w:lang w:val="nl-NL"/>
        </w:rPr>
      </w:pPr>
    </w:p>
    <w:p w14:paraId="63AD01BE" w14:textId="77777777" w:rsidR="000D0F19" w:rsidRPr="00B437AA" w:rsidRDefault="000D0F19" w:rsidP="00C77409">
      <w:pPr>
        <w:pStyle w:val="Geenafstand"/>
        <w:numPr>
          <w:ilvl w:val="0"/>
          <w:numId w:val="3"/>
        </w:numPr>
        <w:ind w:left="567" w:hanging="567"/>
        <w:rPr>
          <w:rFonts w:ascii="Open Sans" w:hAnsi="Open Sans" w:cs="Open Sans"/>
          <w:color w:val="000000" w:themeColor="text1"/>
          <w:sz w:val="20"/>
          <w:szCs w:val="20"/>
          <w:lang w:val="nl-NL"/>
        </w:rPr>
      </w:pPr>
      <w:r w:rsidRPr="00B437AA">
        <w:rPr>
          <w:rFonts w:ascii="Open Sans" w:hAnsi="Open Sans" w:cs="Open Sans"/>
          <w:sz w:val="20"/>
          <w:szCs w:val="20"/>
          <w:lang w:val="nl-NL"/>
        </w:rPr>
        <w:t>Het is door diverse bronnen aangegeven dat het ondertekenen van het contract vaak vertraging oplevert. Komt dit ook voor bij de onderzoeken die in jullie ziekenhuis worden uitgevoerd?</w:t>
      </w:r>
      <w:r w:rsidRPr="00B437AA">
        <w:rPr>
          <w:rFonts w:ascii="Open Sans" w:hAnsi="Open Sans" w:cs="Open Sans"/>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Nee, ga verder naar vraag 14.</w:t>
      </w:r>
      <w:r w:rsidRPr="00B437AA">
        <w:rPr>
          <w:rFonts w:ascii="Open Sans" w:hAnsi="Open Sans" w:cs="Open Sans"/>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Zo ja, ga door naar vraag 13.1.</w:t>
      </w:r>
    </w:p>
    <w:p w14:paraId="7F28B494" w14:textId="77777777" w:rsidR="0021064C" w:rsidRPr="00B437AA" w:rsidRDefault="0021064C" w:rsidP="00A8418E">
      <w:pPr>
        <w:rPr>
          <w:rFonts w:ascii="Open Sans" w:hAnsi="Open Sans" w:cs="Open Sans"/>
          <w:sz w:val="20"/>
          <w:szCs w:val="20"/>
          <w:lang w:val="nl-NL"/>
        </w:rPr>
      </w:pPr>
    </w:p>
    <w:p w14:paraId="57A49ACF" w14:textId="77777777" w:rsidR="0021064C" w:rsidRPr="00B437AA" w:rsidRDefault="0021064C" w:rsidP="00C77409">
      <w:pPr>
        <w:pStyle w:val="Geenafstand"/>
        <w:numPr>
          <w:ilvl w:val="1"/>
          <w:numId w:val="5"/>
        </w:numPr>
        <w:ind w:left="567" w:hanging="567"/>
        <w:rPr>
          <w:rFonts w:ascii="Open Sans" w:hAnsi="Open Sans" w:cs="Open Sans"/>
          <w:sz w:val="20"/>
          <w:szCs w:val="20"/>
          <w:lang w:val="nl-NL"/>
        </w:rPr>
      </w:pPr>
      <w:r w:rsidRPr="00B437AA">
        <w:rPr>
          <w:rFonts w:ascii="Open Sans" w:hAnsi="Open Sans" w:cs="Open Sans"/>
          <w:sz w:val="20"/>
          <w:szCs w:val="20"/>
          <w:lang w:val="nl-NL"/>
        </w:rPr>
        <w:t>Wat zijn d</w:t>
      </w:r>
      <w:r w:rsidR="00A8418E" w:rsidRPr="00B437AA">
        <w:rPr>
          <w:rFonts w:ascii="Open Sans" w:hAnsi="Open Sans" w:cs="Open Sans"/>
          <w:sz w:val="20"/>
          <w:szCs w:val="20"/>
          <w:lang w:val="nl-NL"/>
        </w:rPr>
        <w:t>e oorzaken voor deze vertraging</w:t>
      </w:r>
      <w:r w:rsidRPr="00B437AA">
        <w:rPr>
          <w:rFonts w:ascii="Open Sans" w:hAnsi="Open Sans" w:cs="Open Sans"/>
          <w:sz w:val="20"/>
          <w:szCs w:val="20"/>
          <w:lang w:val="nl-NL"/>
        </w:rPr>
        <w:t>?</w:t>
      </w:r>
    </w:p>
    <w:p w14:paraId="60D3D994" w14:textId="77777777" w:rsidR="0021064C" w:rsidRPr="00B437AA" w:rsidRDefault="0021064C" w:rsidP="0021064C">
      <w:pPr>
        <w:pStyle w:val="Geenafstand"/>
        <w:rPr>
          <w:rFonts w:ascii="Open Sans" w:hAnsi="Open Sans" w:cs="Open Sans"/>
          <w:sz w:val="20"/>
          <w:szCs w:val="20"/>
          <w:lang w:val="nl-NL"/>
        </w:rPr>
      </w:pPr>
    </w:p>
    <w:p w14:paraId="2343423C"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6650C08D" w14:textId="77777777" w:rsidR="0054172E" w:rsidRPr="00B437AA" w:rsidRDefault="0054172E" w:rsidP="0054172E">
      <w:pPr>
        <w:pStyle w:val="Geenafstand"/>
        <w:ind w:firstLine="567"/>
        <w:rPr>
          <w:rFonts w:ascii="Open Sans" w:hAnsi="Open Sans" w:cs="Open Sans"/>
          <w:sz w:val="20"/>
          <w:szCs w:val="20"/>
          <w:lang w:val="nl-NL"/>
        </w:rPr>
      </w:pPr>
    </w:p>
    <w:p w14:paraId="42F7C960"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6B4DAA35" w14:textId="77777777" w:rsidR="0021064C" w:rsidRPr="00B437AA" w:rsidRDefault="0021064C" w:rsidP="0021064C">
      <w:pPr>
        <w:pStyle w:val="Geenafstand"/>
        <w:rPr>
          <w:rFonts w:ascii="Open Sans" w:hAnsi="Open Sans" w:cs="Open Sans"/>
          <w:sz w:val="20"/>
          <w:szCs w:val="20"/>
          <w:lang w:val="nl-NL"/>
        </w:rPr>
      </w:pPr>
    </w:p>
    <w:p w14:paraId="1D87AFDD" w14:textId="77777777" w:rsidR="0021064C" w:rsidRPr="00B437AA" w:rsidRDefault="0021064C" w:rsidP="0021064C">
      <w:pPr>
        <w:pStyle w:val="Geenafstand"/>
        <w:rPr>
          <w:rFonts w:ascii="Open Sans" w:hAnsi="Open Sans" w:cs="Open Sans"/>
          <w:sz w:val="20"/>
          <w:szCs w:val="20"/>
          <w:lang w:val="nl-NL"/>
        </w:rPr>
      </w:pPr>
    </w:p>
    <w:p w14:paraId="79726775" w14:textId="77777777" w:rsidR="0021064C" w:rsidRPr="00B437AA" w:rsidRDefault="0021064C" w:rsidP="0054172E">
      <w:pPr>
        <w:pStyle w:val="Geenafstand"/>
        <w:numPr>
          <w:ilvl w:val="1"/>
          <w:numId w:val="5"/>
        </w:numPr>
        <w:ind w:left="567" w:hanging="567"/>
        <w:rPr>
          <w:rFonts w:ascii="Open Sans" w:hAnsi="Open Sans" w:cs="Open Sans"/>
          <w:sz w:val="20"/>
          <w:szCs w:val="20"/>
          <w:lang w:val="nl-NL"/>
        </w:rPr>
      </w:pPr>
      <w:r w:rsidRPr="00B437AA">
        <w:rPr>
          <w:rFonts w:ascii="Open Sans" w:hAnsi="Open Sans" w:cs="Open Sans"/>
          <w:sz w:val="20"/>
          <w:szCs w:val="20"/>
          <w:lang w:val="nl-NL"/>
        </w:rPr>
        <w:t xml:space="preserve"> Hoe kan deze vertraging voorkomen worden?</w:t>
      </w:r>
    </w:p>
    <w:p w14:paraId="34F7D9DB" w14:textId="77777777" w:rsidR="0021064C" w:rsidRPr="00B437AA" w:rsidRDefault="0021064C" w:rsidP="0021064C">
      <w:pPr>
        <w:pStyle w:val="Geenafstand"/>
        <w:rPr>
          <w:rFonts w:ascii="Open Sans" w:hAnsi="Open Sans" w:cs="Open Sans"/>
          <w:sz w:val="20"/>
          <w:szCs w:val="20"/>
          <w:lang w:val="nl-NL"/>
        </w:rPr>
      </w:pPr>
    </w:p>
    <w:p w14:paraId="6AAC757E"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75245928" w14:textId="77777777" w:rsidR="0054172E" w:rsidRPr="00B437AA" w:rsidRDefault="0054172E" w:rsidP="0054172E">
      <w:pPr>
        <w:pStyle w:val="Geenafstand"/>
        <w:ind w:firstLine="567"/>
        <w:rPr>
          <w:rFonts w:ascii="Open Sans" w:hAnsi="Open Sans" w:cs="Open Sans"/>
          <w:sz w:val="20"/>
          <w:szCs w:val="20"/>
          <w:lang w:val="nl-NL"/>
        </w:rPr>
      </w:pPr>
    </w:p>
    <w:p w14:paraId="0E7D5370"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02C67A93" w14:textId="77777777" w:rsidR="0021064C" w:rsidRPr="00B437AA" w:rsidRDefault="0021064C" w:rsidP="0021064C">
      <w:pPr>
        <w:pStyle w:val="Geenafstand"/>
        <w:rPr>
          <w:rFonts w:ascii="Open Sans" w:hAnsi="Open Sans" w:cs="Open Sans"/>
          <w:sz w:val="20"/>
          <w:szCs w:val="20"/>
          <w:lang w:val="nl-NL"/>
        </w:rPr>
      </w:pPr>
    </w:p>
    <w:p w14:paraId="13590397" w14:textId="77777777" w:rsidR="0021064C" w:rsidRPr="00B437AA" w:rsidRDefault="0021064C" w:rsidP="0021064C">
      <w:pPr>
        <w:pStyle w:val="Geenafstand"/>
        <w:rPr>
          <w:rFonts w:ascii="Open Sans" w:hAnsi="Open Sans" w:cs="Open Sans"/>
          <w:sz w:val="20"/>
          <w:szCs w:val="20"/>
          <w:lang w:val="nl-NL"/>
        </w:rPr>
      </w:pPr>
    </w:p>
    <w:p w14:paraId="5C059318" w14:textId="77777777" w:rsidR="0021064C" w:rsidRPr="00B437AA" w:rsidRDefault="0021064C" w:rsidP="0054172E">
      <w:pPr>
        <w:pStyle w:val="Geenafstand"/>
        <w:numPr>
          <w:ilvl w:val="1"/>
          <w:numId w:val="5"/>
        </w:numPr>
        <w:ind w:left="567" w:hanging="567"/>
        <w:rPr>
          <w:rFonts w:ascii="Open Sans" w:hAnsi="Open Sans" w:cs="Open Sans"/>
          <w:sz w:val="20"/>
          <w:szCs w:val="20"/>
          <w:lang w:val="nl-NL"/>
        </w:rPr>
      </w:pPr>
      <w:r w:rsidRPr="00B437AA">
        <w:rPr>
          <w:rFonts w:ascii="Open Sans" w:hAnsi="Open Sans" w:cs="Open Sans"/>
          <w:sz w:val="20"/>
          <w:szCs w:val="20"/>
          <w:lang w:val="nl-NL"/>
        </w:rPr>
        <w:t xml:space="preserve">In welk percentage van de studies die in jullie ziekenhuis worden uitgevoerd, wordt er gebruik gemaakt van een </w:t>
      </w:r>
      <w:proofErr w:type="gramStart"/>
      <w:r w:rsidRPr="00B437AA">
        <w:rPr>
          <w:rFonts w:ascii="Open Sans" w:hAnsi="Open Sans" w:cs="Open Sans"/>
          <w:sz w:val="20"/>
          <w:szCs w:val="20"/>
          <w:lang w:val="nl-NL"/>
        </w:rPr>
        <w:t>standaard contract</w:t>
      </w:r>
      <w:proofErr w:type="gramEnd"/>
      <w:r w:rsidRPr="00B437AA">
        <w:rPr>
          <w:rFonts w:ascii="Open Sans" w:hAnsi="Open Sans" w:cs="Open Sans"/>
          <w:sz w:val="20"/>
          <w:szCs w:val="20"/>
          <w:lang w:val="nl-NL"/>
        </w:rPr>
        <w:t>, zoals het CTA?</w:t>
      </w:r>
    </w:p>
    <w:p w14:paraId="5CE8E326" w14:textId="77777777" w:rsidR="0021064C" w:rsidRPr="00B437AA" w:rsidRDefault="0021064C" w:rsidP="0021064C">
      <w:pPr>
        <w:pStyle w:val="Geenafstand"/>
        <w:rPr>
          <w:rFonts w:ascii="Open Sans" w:hAnsi="Open Sans" w:cs="Open Sans"/>
          <w:sz w:val="20"/>
          <w:szCs w:val="20"/>
          <w:lang w:val="nl-NL"/>
        </w:rPr>
      </w:pPr>
    </w:p>
    <w:p w14:paraId="6D5F0411" w14:textId="3D53C0B5" w:rsidR="0021064C" w:rsidRPr="00B437AA" w:rsidRDefault="0054172E" w:rsidP="0054172E">
      <w:pPr>
        <w:pStyle w:val="Geenafstand"/>
        <w:ind w:left="567"/>
        <w:rPr>
          <w:rFonts w:ascii="Open Sans" w:hAnsi="Open Sans" w:cs="Open Sans"/>
          <w:sz w:val="20"/>
          <w:szCs w:val="20"/>
          <w:lang w:val="nl-NL"/>
        </w:rPr>
      </w:pPr>
      <w:r>
        <w:rPr>
          <w:rFonts w:ascii="Open Sans" w:hAnsi="Open Sans" w:cs="Open Sans"/>
          <w:sz w:val="20"/>
          <w:szCs w:val="20"/>
          <w:lang w:val="nl-NL"/>
        </w:rPr>
        <w:t>.</w:t>
      </w:r>
      <w:r w:rsidR="0021064C" w:rsidRPr="00B437AA">
        <w:rPr>
          <w:rFonts w:ascii="Open Sans" w:hAnsi="Open Sans" w:cs="Open Sans"/>
          <w:sz w:val="20"/>
          <w:szCs w:val="20"/>
          <w:lang w:val="nl-NL"/>
        </w:rPr>
        <w:t>..........................................................................................................................................................</w:t>
      </w:r>
    </w:p>
    <w:p w14:paraId="712BE327" w14:textId="77777777" w:rsidR="0021064C" w:rsidRPr="00B437AA" w:rsidRDefault="0021064C" w:rsidP="0021064C">
      <w:pPr>
        <w:pStyle w:val="Geenafstand"/>
        <w:rPr>
          <w:rFonts w:ascii="Open Sans" w:hAnsi="Open Sans" w:cs="Open Sans"/>
          <w:sz w:val="20"/>
          <w:szCs w:val="20"/>
          <w:lang w:val="nl-NL"/>
        </w:rPr>
      </w:pPr>
    </w:p>
    <w:p w14:paraId="3BB64D6C" w14:textId="77777777" w:rsidR="0021064C" w:rsidRPr="00B437AA" w:rsidRDefault="0021064C" w:rsidP="0021064C">
      <w:pPr>
        <w:pStyle w:val="Geenafstand"/>
        <w:rPr>
          <w:rFonts w:ascii="Open Sans" w:hAnsi="Open Sans" w:cs="Open Sans"/>
          <w:sz w:val="20"/>
          <w:szCs w:val="20"/>
          <w:lang w:val="nl-NL"/>
        </w:rPr>
      </w:pPr>
    </w:p>
    <w:p w14:paraId="304F202E" w14:textId="77777777" w:rsidR="0021064C" w:rsidRPr="00B437AA" w:rsidRDefault="0021064C" w:rsidP="0054172E">
      <w:pPr>
        <w:pStyle w:val="Geenafstand"/>
        <w:numPr>
          <w:ilvl w:val="0"/>
          <w:numId w:val="6"/>
        </w:numPr>
        <w:ind w:left="567" w:hanging="567"/>
        <w:rPr>
          <w:rFonts w:ascii="Open Sans" w:hAnsi="Open Sans" w:cs="Open Sans"/>
          <w:sz w:val="20"/>
          <w:szCs w:val="20"/>
          <w:lang w:val="nl-NL"/>
        </w:rPr>
      </w:pPr>
      <w:r w:rsidRPr="00B437AA">
        <w:rPr>
          <w:rFonts w:ascii="Open Sans" w:hAnsi="Open Sans" w:cs="Open Sans"/>
          <w:sz w:val="20"/>
          <w:szCs w:val="20"/>
          <w:lang w:val="nl-NL"/>
        </w:rPr>
        <w:t xml:space="preserve">Zijn er buiten de financiële zaken eventueel andere aspecten die de beoordeling lokale uitvoerbaaheid vertragen? </w:t>
      </w:r>
      <w:r w:rsidRPr="00B437AA">
        <w:rPr>
          <w:rFonts w:ascii="Open Sans" w:hAnsi="Open Sans" w:cs="Open Sans"/>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Nee</w:t>
      </w:r>
      <w:r w:rsidRPr="00B437AA">
        <w:rPr>
          <w:rFonts w:ascii="Open Sans" w:hAnsi="Open Sans" w:cs="Open Sans"/>
          <w:sz w:val="20"/>
          <w:szCs w:val="20"/>
          <w:lang w:val="nl-NL"/>
        </w:rPr>
        <w:br/>
      </w:r>
      <w:r w:rsidRPr="00B437AA">
        <w:rPr>
          <w:rFonts w:ascii="Open Sans" w:hAnsi="Open Sans" w:cs="Open Sans"/>
          <w:sz w:val="20"/>
          <w:szCs w:val="20"/>
          <w:lang w:val="nl-NL"/>
        </w:rPr>
        <w:sym w:font="Wingdings" w:char="F0A8"/>
      </w:r>
      <w:r w:rsidRPr="00B437AA">
        <w:rPr>
          <w:rFonts w:ascii="Open Sans" w:hAnsi="Open Sans" w:cs="Open Sans"/>
          <w:sz w:val="20"/>
          <w:szCs w:val="20"/>
          <w:lang w:val="nl-NL"/>
        </w:rPr>
        <w:t xml:space="preserve"> Zo ja, kun je aangeven welke?</w:t>
      </w:r>
    </w:p>
    <w:p w14:paraId="66924513" w14:textId="77777777" w:rsidR="00A8418E" w:rsidRPr="00B437AA" w:rsidRDefault="00A8418E" w:rsidP="00A8418E">
      <w:pPr>
        <w:pStyle w:val="Geenafstand"/>
        <w:ind w:left="360"/>
        <w:rPr>
          <w:rFonts w:ascii="Open Sans" w:hAnsi="Open Sans" w:cs="Open Sans"/>
          <w:sz w:val="20"/>
          <w:szCs w:val="20"/>
          <w:lang w:val="nl-NL"/>
        </w:rPr>
      </w:pPr>
    </w:p>
    <w:p w14:paraId="55923950"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65AD8C80" w14:textId="77777777" w:rsidR="0054172E" w:rsidRPr="00B437AA" w:rsidRDefault="0054172E" w:rsidP="0054172E">
      <w:pPr>
        <w:pStyle w:val="Geenafstand"/>
        <w:ind w:firstLine="567"/>
        <w:rPr>
          <w:rFonts w:ascii="Open Sans" w:hAnsi="Open Sans" w:cs="Open Sans"/>
          <w:sz w:val="20"/>
          <w:szCs w:val="20"/>
          <w:lang w:val="nl-NL"/>
        </w:rPr>
      </w:pPr>
    </w:p>
    <w:p w14:paraId="4DF3ED8E"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4460315A" w14:textId="77777777" w:rsidR="0021064C" w:rsidRPr="00B437AA" w:rsidRDefault="0021064C" w:rsidP="0021064C">
      <w:pPr>
        <w:pStyle w:val="Geenafstand"/>
        <w:rPr>
          <w:rFonts w:ascii="Open Sans" w:hAnsi="Open Sans" w:cs="Open Sans"/>
          <w:sz w:val="20"/>
          <w:szCs w:val="20"/>
          <w:lang w:val="nl-NL"/>
        </w:rPr>
      </w:pPr>
    </w:p>
    <w:p w14:paraId="39522D5A" w14:textId="77777777" w:rsidR="0021064C" w:rsidRPr="00B437AA" w:rsidRDefault="0021064C" w:rsidP="0021064C">
      <w:pPr>
        <w:pStyle w:val="Geenafstand"/>
        <w:rPr>
          <w:rFonts w:ascii="Open Sans" w:hAnsi="Open Sans" w:cs="Open Sans"/>
          <w:sz w:val="20"/>
          <w:szCs w:val="20"/>
          <w:lang w:val="nl-NL"/>
        </w:rPr>
      </w:pPr>
    </w:p>
    <w:p w14:paraId="0682FFD8" w14:textId="68D9311B" w:rsidR="0021064C" w:rsidRPr="0054172E" w:rsidRDefault="0021064C" w:rsidP="0054172E">
      <w:pPr>
        <w:pStyle w:val="Geenafstand"/>
        <w:numPr>
          <w:ilvl w:val="0"/>
          <w:numId w:val="6"/>
        </w:numPr>
        <w:ind w:left="567" w:hanging="567"/>
        <w:rPr>
          <w:rFonts w:ascii="Open Sans" w:hAnsi="Open Sans" w:cs="Open Sans"/>
          <w:sz w:val="20"/>
          <w:szCs w:val="20"/>
          <w:lang w:val="nl-NL"/>
        </w:rPr>
      </w:pPr>
      <w:r w:rsidRPr="0054172E">
        <w:rPr>
          <w:rFonts w:ascii="Open Sans" w:hAnsi="Open Sans" w:cs="Open Sans"/>
          <w:sz w:val="20"/>
          <w:szCs w:val="20"/>
          <w:lang w:val="nl-NL"/>
        </w:rPr>
        <w:t>Wat zijn volgens jouw goede bruikbare oplossingen om vertragingen bij de beoordeling lokale uitvoerbaarheid te voorkomen?</w:t>
      </w:r>
      <w:r w:rsidRPr="0054172E">
        <w:rPr>
          <w:rFonts w:ascii="Open Sans" w:eastAsia="Arial Unicode MS" w:hAnsi="Open Sans" w:cs="Open Sans"/>
          <w:sz w:val="20"/>
          <w:szCs w:val="20"/>
          <w:lang w:val="nl-NL"/>
        </w:rPr>
        <w:t xml:space="preserve"> </w:t>
      </w:r>
      <w:r w:rsidRPr="0054172E">
        <w:rPr>
          <w:rFonts w:ascii="Open Sans" w:eastAsia="Arial Unicode MS" w:hAnsi="Open Sans" w:cs="Open Sans"/>
          <w:sz w:val="20"/>
          <w:szCs w:val="20"/>
          <w:lang w:val="nl-NL"/>
        </w:rPr>
        <w:br/>
      </w:r>
      <w:r w:rsidRPr="0054172E">
        <w:rPr>
          <w:rFonts w:ascii="Open Sans" w:eastAsia="Arial Unicode MS" w:hAnsi="Open Sans" w:cs="Open Sans"/>
          <w:sz w:val="20"/>
          <w:szCs w:val="20"/>
          <w:lang w:val="nl-NL"/>
        </w:rPr>
        <w:br/>
        <w:t>………………………………………………………………………………….……………………………………….………………</w:t>
      </w:r>
      <w:r w:rsidRPr="0054172E">
        <w:rPr>
          <w:rFonts w:ascii="Open Sans" w:eastAsia="Arial Unicode MS" w:hAnsi="Open Sans" w:cs="Open Sans"/>
          <w:sz w:val="20"/>
          <w:szCs w:val="20"/>
          <w:lang w:val="nl-NL"/>
        </w:rPr>
        <w:br/>
      </w:r>
      <w:r w:rsidRPr="0054172E">
        <w:rPr>
          <w:rFonts w:ascii="Open Sans" w:eastAsia="Arial Unicode MS" w:hAnsi="Open Sans" w:cs="Open Sans"/>
          <w:sz w:val="20"/>
          <w:szCs w:val="20"/>
          <w:lang w:val="nl-NL"/>
        </w:rPr>
        <w:br/>
        <w:t>……………………………………………………………………………………….…………………………………………….……</w:t>
      </w:r>
    </w:p>
    <w:p w14:paraId="0E29DFD5" w14:textId="777CAF44" w:rsidR="0054172E" w:rsidRDefault="0054172E" w:rsidP="0054172E">
      <w:pPr>
        <w:pStyle w:val="Geenafstand"/>
        <w:ind w:left="284"/>
        <w:rPr>
          <w:rFonts w:ascii="Open Sans" w:hAnsi="Open Sans" w:cs="Open Sans"/>
          <w:sz w:val="20"/>
          <w:szCs w:val="20"/>
          <w:lang w:val="nl-NL"/>
        </w:rPr>
      </w:pPr>
    </w:p>
    <w:p w14:paraId="4ECF5B53" w14:textId="6F3DC6E0" w:rsidR="0054172E" w:rsidRPr="00B437AA" w:rsidRDefault="0054172E" w:rsidP="0054172E">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03EF710C" w14:textId="77777777" w:rsidR="0054172E" w:rsidRPr="00B437AA" w:rsidRDefault="0054172E" w:rsidP="0054172E">
      <w:pPr>
        <w:pStyle w:val="Geenafstand"/>
        <w:ind w:firstLine="567"/>
        <w:rPr>
          <w:rFonts w:ascii="Open Sans" w:hAnsi="Open Sans" w:cs="Open Sans"/>
          <w:sz w:val="20"/>
          <w:szCs w:val="20"/>
          <w:lang w:val="nl-NL"/>
        </w:rPr>
      </w:pPr>
    </w:p>
    <w:p w14:paraId="13D0906F"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055CA916" w14:textId="77777777" w:rsidR="0054172E" w:rsidRPr="0054172E" w:rsidRDefault="0054172E" w:rsidP="0054172E">
      <w:pPr>
        <w:pStyle w:val="Geenafstand"/>
        <w:ind w:left="284"/>
        <w:rPr>
          <w:rFonts w:ascii="Open Sans" w:hAnsi="Open Sans" w:cs="Open Sans"/>
          <w:sz w:val="20"/>
          <w:szCs w:val="20"/>
          <w:lang w:val="nl-NL"/>
        </w:rPr>
      </w:pPr>
    </w:p>
    <w:p w14:paraId="6A9DA5E2" w14:textId="77777777" w:rsidR="0021064C" w:rsidRPr="00B437AA" w:rsidRDefault="0021064C" w:rsidP="0021064C">
      <w:pPr>
        <w:pStyle w:val="Geenafstand"/>
        <w:rPr>
          <w:rFonts w:ascii="Open Sans" w:hAnsi="Open Sans" w:cs="Open Sans"/>
          <w:sz w:val="20"/>
          <w:szCs w:val="20"/>
          <w:lang w:val="nl-NL"/>
        </w:rPr>
      </w:pPr>
    </w:p>
    <w:p w14:paraId="018EB6E2" w14:textId="77777777" w:rsidR="0054172E" w:rsidRPr="0054172E" w:rsidRDefault="00471A6D" w:rsidP="0054172E">
      <w:pPr>
        <w:pStyle w:val="Geenafstand"/>
        <w:numPr>
          <w:ilvl w:val="0"/>
          <w:numId w:val="6"/>
        </w:numPr>
        <w:ind w:left="567" w:hanging="567"/>
        <w:rPr>
          <w:rFonts w:ascii="Open Sans" w:hAnsi="Open Sans" w:cs="Open Sans"/>
          <w:sz w:val="20"/>
          <w:szCs w:val="20"/>
          <w:lang w:val="nl-NL"/>
        </w:rPr>
      </w:pPr>
      <w:r w:rsidRPr="00B437AA">
        <w:rPr>
          <w:rFonts w:ascii="Open Sans" w:eastAsia="Arial Unicode MS" w:hAnsi="Open Sans" w:cs="Open Sans"/>
          <w:sz w:val="20"/>
          <w:szCs w:val="20"/>
          <w:lang w:val="nl-NL"/>
        </w:rPr>
        <w:t>Heeft u</w:t>
      </w:r>
      <w:r w:rsidR="00457774" w:rsidRPr="00B437AA">
        <w:rPr>
          <w:rFonts w:ascii="Open Sans" w:eastAsia="Arial Unicode MS" w:hAnsi="Open Sans" w:cs="Open Sans"/>
          <w:sz w:val="20"/>
          <w:szCs w:val="20"/>
          <w:lang w:val="nl-NL"/>
        </w:rPr>
        <w:t xml:space="preserve"> eventueel</w:t>
      </w:r>
      <w:r w:rsidRPr="00B437AA">
        <w:rPr>
          <w:rFonts w:ascii="Open Sans" w:eastAsia="Arial Unicode MS" w:hAnsi="Open Sans" w:cs="Open Sans"/>
          <w:sz w:val="20"/>
          <w:szCs w:val="20"/>
          <w:lang w:val="nl-NL"/>
        </w:rPr>
        <w:t xml:space="preserve"> nog opmerkingen, advies of aandachtspunten over de procedure lokale uitvoerbaarheid?</w:t>
      </w:r>
      <w:r w:rsidRPr="00B437AA">
        <w:rPr>
          <w:rFonts w:ascii="Open Sans" w:eastAsia="Arial Unicode MS" w:hAnsi="Open Sans" w:cs="Open Sans"/>
          <w:sz w:val="20"/>
          <w:szCs w:val="20"/>
          <w:lang w:val="nl-NL"/>
        </w:rPr>
        <w:br/>
      </w:r>
      <w:r w:rsidRPr="00B437AA">
        <w:rPr>
          <w:rFonts w:ascii="Open Sans" w:eastAsia="Arial Unicode MS" w:hAnsi="Open Sans" w:cs="Open Sans"/>
          <w:sz w:val="20"/>
          <w:szCs w:val="20"/>
          <w:lang w:val="nl-NL"/>
        </w:rPr>
        <w:br/>
      </w:r>
      <w:r w:rsidR="0054172E" w:rsidRPr="0054172E">
        <w:rPr>
          <w:rFonts w:ascii="Open Sans" w:eastAsia="Arial Unicode MS" w:hAnsi="Open Sans" w:cs="Open Sans"/>
          <w:sz w:val="20"/>
          <w:szCs w:val="20"/>
          <w:lang w:val="nl-NL"/>
        </w:rPr>
        <w:t>……………………………………………………………………………</w:t>
      </w:r>
      <w:proofErr w:type="gramStart"/>
      <w:r w:rsidR="0054172E" w:rsidRPr="0054172E">
        <w:rPr>
          <w:rFonts w:ascii="Open Sans" w:eastAsia="Arial Unicode MS" w:hAnsi="Open Sans" w:cs="Open Sans"/>
          <w:sz w:val="20"/>
          <w:szCs w:val="20"/>
          <w:lang w:val="nl-NL"/>
        </w:rPr>
        <w:t>…….</w:t>
      </w:r>
      <w:proofErr w:type="gramEnd"/>
      <w:r w:rsidR="0054172E" w:rsidRPr="0054172E">
        <w:rPr>
          <w:rFonts w:ascii="Open Sans" w:eastAsia="Arial Unicode MS" w:hAnsi="Open Sans" w:cs="Open Sans"/>
          <w:sz w:val="20"/>
          <w:szCs w:val="20"/>
          <w:lang w:val="nl-NL"/>
        </w:rPr>
        <w:t>……………………………………….………………</w:t>
      </w:r>
      <w:r w:rsidR="0054172E" w:rsidRPr="0054172E">
        <w:rPr>
          <w:rFonts w:ascii="Open Sans" w:eastAsia="Arial Unicode MS" w:hAnsi="Open Sans" w:cs="Open Sans"/>
          <w:sz w:val="20"/>
          <w:szCs w:val="20"/>
          <w:lang w:val="nl-NL"/>
        </w:rPr>
        <w:br/>
      </w:r>
      <w:r w:rsidR="0054172E" w:rsidRPr="0054172E">
        <w:rPr>
          <w:rFonts w:ascii="Open Sans" w:eastAsia="Arial Unicode MS" w:hAnsi="Open Sans" w:cs="Open Sans"/>
          <w:sz w:val="20"/>
          <w:szCs w:val="20"/>
          <w:lang w:val="nl-NL"/>
        </w:rPr>
        <w:br/>
        <w:t>……………………………………………………………………………………….…………………………………………….……</w:t>
      </w:r>
    </w:p>
    <w:p w14:paraId="5B0AA8D5" w14:textId="77777777" w:rsidR="0054172E" w:rsidRDefault="0054172E" w:rsidP="0054172E">
      <w:pPr>
        <w:pStyle w:val="Geenafstand"/>
        <w:ind w:left="284"/>
        <w:rPr>
          <w:rFonts w:ascii="Open Sans" w:hAnsi="Open Sans" w:cs="Open Sans"/>
          <w:sz w:val="20"/>
          <w:szCs w:val="20"/>
          <w:lang w:val="nl-NL"/>
        </w:rPr>
      </w:pPr>
    </w:p>
    <w:p w14:paraId="42FBDE14"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eastAsia="Arial Unicode MS" w:hAnsi="Open Sans" w:cs="Open Sans"/>
          <w:sz w:val="20"/>
          <w:szCs w:val="20"/>
          <w:lang w:val="nl-NL"/>
        </w:rPr>
        <w:t>…………………………………………………………………………………..............................................</w:t>
      </w:r>
      <w:r>
        <w:rPr>
          <w:rFonts w:ascii="Open Sans" w:eastAsia="Arial Unicode MS" w:hAnsi="Open Sans" w:cs="Open Sans"/>
          <w:sz w:val="20"/>
          <w:szCs w:val="20"/>
          <w:lang w:val="nl-NL"/>
        </w:rPr>
        <w:t>..................</w:t>
      </w:r>
    </w:p>
    <w:p w14:paraId="53837D61" w14:textId="77777777" w:rsidR="0054172E" w:rsidRPr="00B437AA" w:rsidRDefault="0054172E" w:rsidP="0054172E">
      <w:pPr>
        <w:pStyle w:val="Geenafstand"/>
        <w:ind w:firstLine="567"/>
        <w:rPr>
          <w:rFonts w:ascii="Open Sans" w:hAnsi="Open Sans" w:cs="Open Sans"/>
          <w:sz w:val="20"/>
          <w:szCs w:val="20"/>
          <w:lang w:val="nl-NL"/>
        </w:rPr>
      </w:pPr>
    </w:p>
    <w:p w14:paraId="766DE374" w14:textId="77777777" w:rsidR="0054172E" w:rsidRPr="00B437AA" w:rsidRDefault="0054172E" w:rsidP="0054172E">
      <w:pPr>
        <w:pStyle w:val="Geenafstand"/>
        <w:ind w:firstLine="567"/>
        <w:rPr>
          <w:rFonts w:ascii="Open Sans" w:hAnsi="Open Sans" w:cs="Open Sans"/>
          <w:sz w:val="20"/>
          <w:szCs w:val="20"/>
          <w:lang w:val="nl-NL"/>
        </w:rPr>
      </w:pPr>
      <w:r w:rsidRPr="00B437AA">
        <w:rPr>
          <w:rFonts w:ascii="Open Sans" w:hAnsi="Open Sans" w:cs="Open Sans"/>
          <w:sz w:val="20"/>
          <w:szCs w:val="20"/>
          <w:lang w:val="nl-NL"/>
        </w:rPr>
        <w:t>...........................................................................................................................................................</w:t>
      </w:r>
    </w:p>
    <w:p w14:paraId="786FA8D9" w14:textId="56010E4E" w:rsidR="0021064C" w:rsidRPr="00B437AA" w:rsidRDefault="0021064C" w:rsidP="0054172E">
      <w:pPr>
        <w:pStyle w:val="Geenafstand"/>
        <w:ind w:left="567"/>
        <w:rPr>
          <w:rFonts w:ascii="Open Sans" w:hAnsi="Open Sans" w:cs="Open Sans"/>
          <w:sz w:val="20"/>
          <w:szCs w:val="20"/>
          <w:lang w:val="nl-NL"/>
        </w:rPr>
      </w:pPr>
    </w:p>
    <w:p w14:paraId="6EAD74D4" w14:textId="46C08470" w:rsidR="0021064C" w:rsidRDefault="0021064C" w:rsidP="00A95D44">
      <w:pPr>
        <w:pStyle w:val="Lijstalinea"/>
        <w:ind w:left="0"/>
        <w:jc w:val="center"/>
        <w:rPr>
          <w:rFonts w:ascii="Open Sans" w:hAnsi="Open Sans" w:cs="Open Sans"/>
          <w:sz w:val="20"/>
          <w:szCs w:val="20"/>
          <w:lang w:val="nl-NL"/>
        </w:rPr>
      </w:pPr>
      <w:r w:rsidRPr="0054172E">
        <w:rPr>
          <w:rFonts w:ascii="Open Sans" w:hAnsi="Open Sans" w:cs="Open Sans"/>
          <w:sz w:val="20"/>
          <w:szCs w:val="20"/>
          <w:lang w:val="nl-NL"/>
        </w:rPr>
        <w:t>Hartelijk dank voor het invullen van deze vragenlijst!</w:t>
      </w:r>
    </w:p>
    <w:p w14:paraId="62A5A882" w14:textId="77777777" w:rsidR="00FB68DD" w:rsidRPr="0054172E" w:rsidRDefault="00FB68DD" w:rsidP="00A95D44">
      <w:pPr>
        <w:pStyle w:val="Lijstalinea"/>
        <w:ind w:left="0"/>
        <w:jc w:val="center"/>
        <w:rPr>
          <w:rFonts w:ascii="Open Sans" w:hAnsi="Open Sans" w:cs="Open Sans"/>
          <w:sz w:val="20"/>
          <w:szCs w:val="20"/>
          <w:lang w:val="nl-NL"/>
        </w:rPr>
      </w:pPr>
    </w:p>
    <w:sectPr w:rsidR="00FB68DD" w:rsidRPr="0054172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66B52" w14:textId="77777777" w:rsidR="006B5105" w:rsidRDefault="006B5105" w:rsidP="00534C19">
      <w:pPr>
        <w:spacing w:after="0" w:line="240" w:lineRule="auto"/>
      </w:pPr>
      <w:r>
        <w:separator/>
      </w:r>
    </w:p>
  </w:endnote>
  <w:endnote w:type="continuationSeparator" w:id="0">
    <w:p w14:paraId="7C43619C" w14:textId="77777777" w:rsidR="006B5105" w:rsidRDefault="006B5105" w:rsidP="00534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1621947744"/>
      <w:docPartObj>
        <w:docPartGallery w:val="Page Numbers (Bottom of Page)"/>
        <w:docPartUnique/>
      </w:docPartObj>
    </w:sdtPr>
    <w:sdtContent>
      <w:p w14:paraId="37692025" w14:textId="2B69DBC2" w:rsidR="00534C19" w:rsidRDefault="00534C19" w:rsidP="00927716">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491B82D" w14:textId="77777777" w:rsidR="00534C19" w:rsidRDefault="00534C19" w:rsidP="00534C1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25641474"/>
      <w:docPartObj>
        <w:docPartGallery w:val="Page Numbers (Bottom of Page)"/>
        <w:docPartUnique/>
      </w:docPartObj>
    </w:sdtPr>
    <w:sdtEndPr>
      <w:rPr>
        <w:rStyle w:val="Paginanummer"/>
        <w:sz w:val="18"/>
      </w:rPr>
    </w:sdtEndPr>
    <w:sdtContent>
      <w:p w14:paraId="5F805265" w14:textId="677671BD" w:rsidR="00534C19" w:rsidRPr="00534C19" w:rsidRDefault="00534C19" w:rsidP="00927716">
        <w:pPr>
          <w:pStyle w:val="Voettekst"/>
          <w:framePr w:wrap="none" w:vAnchor="text" w:hAnchor="margin" w:xAlign="right" w:y="1"/>
          <w:rPr>
            <w:rStyle w:val="Paginanummer"/>
            <w:sz w:val="18"/>
          </w:rPr>
        </w:pPr>
        <w:r w:rsidRPr="00534C19">
          <w:rPr>
            <w:rStyle w:val="Paginanummer"/>
            <w:sz w:val="18"/>
          </w:rPr>
          <w:fldChar w:fldCharType="begin"/>
        </w:r>
        <w:r w:rsidRPr="00534C19">
          <w:rPr>
            <w:rStyle w:val="Paginanummer"/>
            <w:sz w:val="18"/>
          </w:rPr>
          <w:instrText xml:space="preserve"> PAGE </w:instrText>
        </w:r>
        <w:r w:rsidRPr="00534C19">
          <w:rPr>
            <w:rStyle w:val="Paginanummer"/>
            <w:sz w:val="18"/>
          </w:rPr>
          <w:fldChar w:fldCharType="separate"/>
        </w:r>
        <w:r w:rsidRPr="00534C19">
          <w:rPr>
            <w:rStyle w:val="Paginanummer"/>
            <w:noProof/>
            <w:sz w:val="18"/>
          </w:rPr>
          <w:t>1</w:t>
        </w:r>
        <w:r w:rsidRPr="00534C19">
          <w:rPr>
            <w:rStyle w:val="Paginanummer"/>
            <w:sz w:val="18"/>
          </w:rPr>
          <w:fldChar w:fldCharType="end"/>
        </w:r>
      </w:p>
    </w:sdtContent>
  </w:sdt>
  <w:p w14:paraId="0A3AD330" w14:textId="1F92AD10" w:rsidR="00534C19" w:rsidRPr="00534C19" w:rsidRDefault="00534C19" w:rsidP="00534C19">
    <w:pPr>
      <w:pStyle w:val="Voettekst"/>
      <w:ind w:right="360"/>
      <w:rPr>
        <w:i/>
        <w:sz w:val="20"/>
        <w:lang w:val="nl-NL"/>
      </w:rPr>
    </w:pPr>
    <w:bookmarkStart w:id="0" w:name="_GoBack"/>
    <w:proofErr w:type="gramStart"/>
    <w:r w:rsidRPr="00534C19">
      <w:rPr>
        <w:i/>
        <w:sz w:val="20"/>
        <w:lang w:val="nl-NL"/>
      </w:rPr>
      <w:t>DCRF vragenlijst</w:t>
    </w:r>
    <w:proofErr w:type="gramEnd"/>
    <w:r w:rsidRPr="00534C19">
      <w:rPr>
        <w:i/>
        <w:sz w:val="20"/>
        <w:lang w:val="nl-NL"/>
      </w:rPr>
      <w:t xml:space="preserve"> voor uitvoerend onderzoeker, januari 2019</w:t>
    </w:r>
    <w:r w:rsidRPr="00534C19">
      <w:rPr>
        <w:i/>
        <w:sz w:val="20"/>
        <w:lang w:val="nl-NL"/>
      </w:rPr>
      <w:tab/>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D40A4" w14:textId="77777777" w:rsidR="00534C19" w:rsidRDefault="00534C1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71DF0" w14:textId="77777777" w:rsidR="006B5105" w:rsidRDefault="006B5105" w:rsidP="00534C19">
      <w:pPr>
        <w:spacing w:after="0" w:line="240" w:lineRule="auto"/>
      </w:pPr>
      <w:r>
        <w:separator/>
      </w:r>
    </w:p>
  </w:footnote>
  <w:footnote w:type="continuationSeparator" w:id="0">
    <w:p w14:paraId="127EAF6D" w14:textId="77777777" w:rsidR="006B5105" w:rsidRDefault="006B5105" w:rsidP="00534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E1DC" w14:textId="77777777" w:rsidR="00534C19" w:rsidRDefault="00534C1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C0F71" w14:textId="77777777" w:rsidR="00534C19" w:rsidRDefault="00534C1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63A40" w14:textId="77777777" w:rsidR="00534C19" w:rsidRDefault="00534C1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06EE7"/>
    <w:multiLevelType w:val="hybridMultilevel"/>
    <w:tmpl w:val="D9E6FB8E"/>
    <w:lvl w:ilvl="0" w:tplc="0813000F">
      <w:start w:val="14"/>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12AB4ACA"/>
    <w:multiLevelType w:val="hybridMultilevel"/>
    <w:tmpl w:val="9ECEB480"/>
    <w:lvl w:ilvl="0" w:tplc="ABEAE652">
      <w:start w:val="6"/>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4A0A67"/>
    <w:multiLevelType w:val="multilevel"/>
    <w:tmpl w:val="45EA6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F642B2D"/>
    <w:multiLevelType w:val="multilevel"/>
    <w:tmpl w:val="12D8255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7404FF5"/>
    <w:multiLevelType w:val="hybridMultilevel"/>
    <w:tmpl w:val="017C715E"/>
    <w:lvl w:ilvl="0" w:tplc="831C309C">
      <w:start w:val="11"/>
      <w:numFmt w:val="decimal"/>
      <w:lvlText w:val="%1."/>
      <w:lvlJc w:val="left"/>
      <w:pPr>
        <w:ind w:left="360" w:firstLine="0"/>
      </w:pPr>
      <w:rPr>
        <w:rFonts w:hint="default"/>
        <w:color w:val="auto"/>
        <w:u w:val="none"/>
      </w:r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14F3EC0"/>
    <w:multiLevelType w:val="multilevel"/>
    <w:tmpl w:val="2EA6E71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A3D3D20"/>
    <w:multiLevelType w:val="multilevel"/>
    <w:tmpl w:val="35D82646"/>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
  </w:num>
  <w:num w:numId="2">
    <w:abstractNumId w:val="1"/>
  </w:num>
  <w:num w:numId="3">
    <w:abstractNumId w:val="4"/>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64C"/>
    <w:rsid w:val="000B4679"/>
    <w:rsid w:val="000D0F19"/>
    <w:rsid w:val="001532E9"/>
    <w:rsid w:val="0021064C"/>
    <w:rsid w:val="00352BCA"/>
    <w:rsid w:val="00455AC7"/>
    <w:rsid w:val="00457774"/>
    <w:rsid w:val="00471A6D"/>
    <w:rsid w:val="00534C19"/>
    <w:rsid w:val="0054172E"/>
    <w:rsid w:val="00565577"/>
    <w:rsid w:val="006B5105"/>
    <w:rsid w:val="006E0515"/>
    <w:rsid w:val="0087034A"/>
    <w:rsid w:val="00A113EA"/>
    <w:rsid w:val="00A62DFB"/>
    <w:rsid w:val="00A8418E"/>
    <w:rsid w:val="00A95D44"/>
    <w:rsid w:val="00AD61F3"/>
    <w:rsid w:val="00B437AA"/>
    <w:rsid w:val="00C77409"/>
    <w:rsid w:val="00D23C3D"/>
    <w:rsid w:val="00E25E14"/>
    <w:rsid w:val="00FB68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E9FDC"/>
  <w15:chartTrackingRefBased/>
  <w15:docId w15:val="{34E5AEB9-6BCC-4AED-A2DD-EF9C5D4E6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106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1064C"/>
    <w:pPr>
      <w:spacing w:after="0" w:line="240" w:lineRule="auto"/>
    </w:pPr>
  </w:style>
  <w:style w:type="paragraph" w:styleId="Lijstalinea">
    <w:name w:val="List Paragraph"/>
    <w:basedOn w:val="Standaard"/>
    <w:uiPriority w:val="34"/>
    <w:qFormat/>
    <w:rsid w:val="0021064C"/>
    <w:pPr>
      <w:ind w:left="720"/>
      <w:contextualSpacing/>
    </w:pPr>
  </w:style>
  <w:style w:type="table" w:styleId="Tabelraster">
    <w:name w:val="Table Grid"/>
    <w:basedOn w:val="Standaardtabel"/>
    <w:uiPriority w:val="39"/>
    <w:rsid w:val="002106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1064C"/>
    <w:rPr>
      <w:color w:val="0563C1" w:themeColor="hyperlink"/>
      <w:u w:val="single"/>
    </w:rPr>
  </w:style>
  <w:style w:type="paragraph" w:styleId="Koptekst">
    <w:name w:val="header"/>
    <w:basedOn w:val="Standaard"/>
    <w:link w:val="KoptekstChar"/>
    <w:uiPriority w:val="99"/>
    <w:unhideWhenUsed/>
    <w:rsid w:val="00534C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4C19"/>
  </w:style>
  <w:style w:type="paragraph" w:styleId="Voettekst">
    <w:name w:val="footer"/>
    <w:basedOn w:val="Standaard"/>
    <w:link w:val="VoettekstChar"/>
    <w:uiPriority w:val="99"/>
    <w:unhideWhenUsed/>
    <w:rsid w:val="00534C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4C19"/>
  </w:style>
  <w:style w:type="character" w:styleId="Paginanummer">
    <w:name w:val="page number"/>
    <w:basedOn w:val="Standaardalinea-lettertype"/>
    <w:uiPriority w:val="99"/>
    <w:semiHidden/>
    <w:unhideWhenUsed/>
    <w:rsid w:val="00534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YSharifi@ITS.JNJ.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93F5851B1EA94ABFE220787E37A085" ma:contentTypeVersion="11" ma:contentTypeDescription="Een nieuw document maken." ma:contentTypeScope="" ma:versionID="e72d099dce49df22c08f24c2489b498d">
  <xsd:schema xmlns:xsd="http://www.w3.org/2001/XMLSchema" xmlns:xs="http://www.w3.org/2001/XMLSchema" xmlns:p="http://schemas.microsoft.com/office/2006/metadata/properties" xmlns:ns1="http://schemas.microsoft.com/sharepoint/v3" xmlns:ns2="96aba6c0-c670-4e50-8ac3-513bebac36ab" xmlns:ns3="a943b39e-2411-4ef8-a47d-8784dc82a093" targetNamespace="http://schemas.microsoft.com/office/2006/metadata/properties" ma:root="true" ma:fieldsID="85621c717d00c7fc8a845d5d157cdae1" ns1:_="" ns2:_="" ns3:_="">
    <xsd:import namespace="http://schemas.microsoft.com/sharepoint/v3"/>
    <xsd:import namespace="96aba6c0-c670-4e50-8ac3-513bebac36ab"/>
    <xsd:import namespace="a943b39e-2411-4ef8-a47d-8784dc82a0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PublishingStartDate" minOccurs="0"/>
                <xsd:element ref="ns1:PublishingExpiration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6"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aba6c0-c670-4e50-8ac3-513bebac36ab"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43b39e-2411-4ef8-a47d-8784dc82a09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789B2-7844-46CB-B9ED-23DC6F11D9B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6A85610-C39B-46A5-BC00-606EDC1E4664}">
  <ds:schemaRefs>
    <ds:schemaRef ds:uri="http://schemas.microsoft.com/sharepoint/v3/contenttype/forms"/>
  </ds:schemaRefs>
</ds:datastoreItem>
</file>

<file path=customXml/itemProps3.xml><?xml version="1.0" encoding="utf-8"?>
<ds:datastoreItem xmlns:ds="http://schemas.openxmlformats.org/officeDocument/2006/customXml" ds:itemID="{E1C70DDC-E1A8-45CF-9670-3596D4A7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aba6c0-c670-4e50-8ac3-513bebac36ab"/>
    <ds:schemaRef ds:uri="a943b39e-2411-4ef8-a47d-8784dc82a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1907</Words>
  <Characters>10489</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Sharifi, Yalda [JACBE NON-J&amp;J]</dc:creator>
  <cp:keywords/>
  <dc:description/>
  <cp:lastModifiedBy>Annelies van Woudenberg</cp:lastModifiedBy>
  <cp:revision>3</cp:revision>
  <dcterms:created xsi:type="dcterms:W3CDTF">2019-01-22T10:30:00Z</dcterms:created>
  <dcterms:modified xsi:type="dcterms:W3CDTF">2019-01-22T10:34:00Z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0x0101007393F5851B1EA94ABFE220787E37A085</vt:lpwstr>
  </property>
</Properties>
</file>